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349ED" w14:textId="03886510" w:rsidR="001A4CF8" w:rsidRDefault="00467AAA" w:rsidP="001A4CF8">
      <w:pPr>
        <w:pStyle w:val="ab"/>
        <w:bidi/>
        <w:jc w:val="center"/>
        <w:rPr>
          <w:sz w:val="22"/>
          <w:szCs w:val="22"/>
          <w:rtl/>
        </w:rPr>
      </w:pPr>
      <w:permStart w:id="1459500010" w:edGrp="everyone"/>
      <w:r>
        <w:rPr>
          <w:noProof/>
          <w:sz w:val="22"/>
          <w:szCs w:val="22"/>
          <w:rtl/>
        </w:rPr>
        <mc:AlternateContent>
          <mc:Choice Requires="wpg">
            <w:drawing>
              <wp:anchor distT="0" distB="0" distL="114300" distR="114300" simplePos="0" relativeHeight="251688960" behindDoc="0" locked="0" layoutInCell="1" allowOverlap="1" wp14:anchorId="3689BBBF" wp14:editId="7169D11E">
                <wp:simplePos x="0" y="0"/>
                <wp:positionH relativeFrom="column">
                  <wp:posOffset>-2540</wp:posOffset>
                </wp:positionH>
                <wp:positionV relativeFrom="paragraph">
                  <wp:posOffset>-1014730</wp:posOffset>
                </wp:positionV>
                <wp:extent cx="5473700" cy="1082040"/>
                <wp:effectExtent l="3175" t="13335" r="9525" b="0"/>
                <wp:wrapNone/>
                <wp:docPr id="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10"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20976B95" w14:textId="77777777" w:rsidR="00AD3E24" w:rsidRPr="001D4560" w:rsidRDefault="00AD3E24" w:rsidP="00AD3E24">
                              <w:pPr>
                                <w:jc w:val="center"/>
                                <w:rPr>
                                  <w:rFonts w:cs="David"/>
                                  <w:sz w:val="18"/>
                                  <w:szCs w:val="18"/>
                                </w:rPr>
                              </w:pPr>
                              <w:permStart w:id="724461632"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724461632"/>
                            </w:p>
                          </w:txbxContent>
                        </wps:txbx>
                        <wps:bodyPr rot="0" vert="horz" wrap="square" lIns="91440" tIns="45720" rIns="91440" bIns="45720" anchor="t" anchorCtr="0" upright="1">
                          <a:noAutofit/>
                        </wps:bodyPr>
                      </wps:wsp>
                      <wpg:grpSp>
                        <wpg:cNvPr id="11" name="Group 91"/>
                        <wpg:cNvGrpSpPr>
                          <a:grpSpLocks/>
                        </wpg:cNvGrpSpPr>
                        <wpg:grpSpPr bwMode="auto">
                          <a:xfrm>
                            <a:off x="1800" y="2296"/>
                            <a:ext cx="4504" cy="1704"/>
                            <a:chOff x="1800" y="2296"/>
                            <a:chExt cx="4504" cy="1704"/>
                          </a:xfrm>
                        </wpg:grpSpPr>
                        <wps:wsp>
                          <wps:cNvPr id="12"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6410C8B5" w14:textId="77777777" w:rsidR="00AD3E24" w:rsidRDefault="00AD3E24" w:rsidP="00AD3E24">
                                <w:pPr>
                                  <w:spacing w:after="0"/>
                                  <w:jc w:val="center"/>
                                  <w:rPr>
                                    <w:rFonts w:ascii="David" w:hAnsi="David" w:cs="David"/>
                                    <w:b/>
                                    <w:bCs/>
                                    <w:rtl/>
                                  </w:rPr>
                                </w:pPr>
                                <w:permStart w:id="861484917" w:edGrp="everyone"/>
                                <w:r w:rsidRPr="0048167C">
                                  <w:rPr>
                                    <w:rFonts w:ascii="David" w:hAnsi="David" w:cs="David"/>
                                    <w:b/>
                                    <w:bCs/>
                                    <w:rtl/>
                                  </w:rPr>
                                  <w:t>שם המטופל</w:t>
                                </w:r>
                              </w:p>
                              <w:p w14:paraId="72F0A3FD" w14:textId="77777777" w:rsidR="00AD3E24" w:rsidRDefault="00AD3E24" w:rsidP="00AD3E24">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861484917"/>
                              </w:p>
                            </w:txbxContent>
                          </wps:txbx>
                          <wps:bodyPr rot="0" vert="horz" wrap="square" lIns="91440" tIns="45720" rIns="91440" bIns="45720" anchor="t" anchorCtr="0" upright="1">
                            <a:noAutofit/>
                          </wps:bodyPr>
                        </wps:wsp>
                        <wps:wsp>
                          <wps:cNvPr id="13"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5E1DF" w14:textId="77777777" w:rsidR="00AD3E24" w:rsidRPr="00272B40" w:rsidRDefault="00AD3E24" w:rsidP="00AD3E24">
                                <w:pPr>
                                  <w:pStyle w:val="ab"/>
                                  <w:bidi/>
                                  <w:jc w:val="center"/>
                                  <w:rPr>
                                    <w:sz w:val="16"/>
                                    <w:szCs w:val="16"/>
                                    <w:rtl/>
                                    <w:cs/>
                                  </w:rPr>
                                </w:pPr>
                                <w:permStart w:id="202713761" w:edGrp="everyone"/>
                                <w:r w:rsidRPr="00272B40">
                                  <w:rPr>
                                    <w:rFonts w:hint="cs"/>
                                    <w:sz w:val="16"/>
                                    <w:szCs w:val="16"/>
                                    <w:rtl/>
                                  </w:rPr>
                                  <w:t>מדבקת המטופל</w:t>
                                </w:r>
                                <w:permEnd w:id="202713761"/>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89BBBF" id="Group 89" o:spid="_x0000_s1026" style="position:absolute;left:0;text-align:left;margin-left:-.2pt;margin-top:-79.9pt;width:431pt;height:85.2pt;z-index:251688960"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">
                <v:rect id="Rectangle 1" o:spid="_x0000_s1027"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20976B95" w14:textId="77777777" w:rsidR="00AD3E24" w:rsidRPr="001D4560" w:rsidRDefault="00AD3E24" w:rsidP="00AD3E24">
                        <w:pPr>
                          <w:jc w:val="center"/>
                          <w:rPr>
                            <w:rFonts w:cs="David"/>
                            <w:sz w:val="18"/>
                            <w:szCs w:val="18"/>
                          </w:rPr>
                        </w:pPr>
                        <w:permStart w:id="724461632"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724461632"/>
                      </w:p>
                    </w:txbxContent>
                  </v:textbox>
                </v:rect>
                <v:group id="Group 91" o:spid="_x0000_s1028"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34" o:spid="_x0000_s1029"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6410C8B5" w14:textId="77777777" w:rsidR="00AD3E24" w:rsidRDefault="00AD3E24" w:rsidP="00AD3E24">
                          <w:pPr>
                            <w:spacing w:after="0"/>
                            <w:jc w:val="center"/>
                            <w:rPr>
                              <w:rFonts w:ascii="David" w:hAnsi="David" w:cs="David"/>
                              <w:b/>
                              <w:bCs/>
                              <w:rtl/>
                            </w:rPr>
                          </w:pPr>
                          <w:permStart w:id="861484917" w:edGrp="everyone"/>
                          <w:r w:rsidRPr="0048167C">
                            <w:rPr>
                              <w:rFonts w:ascii="David" w:hAnsi="David" w:cs="David"/>
                              <w:b/>
                              <w:bCs/>
                              <w:rtl/>
                            </w:rPr>
                            <w:t>שם המטופל</w:t>
                          </w:r>
                        </w:p>
                        <w:p w14:paraId="72F0A3FD" w14:textId="77777777" w:rsidR="00AD3E24" w:rsidRDefault="00AD3E24" w:rsidP="00AD3E24">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861484917"/>
                        </w:p>
                      </w:txbxContent>
                    </v:textbox>
                  </v:rect>
                  <v:shapetype id="_x0000_t202" coordsize="21600,21600" o:spt="202" path="m,l,21600r21600,l21600,xe">
                    <v:stroke joinstyle="miter"/>
                    <v:path gradientshapeok="t" o:connecttype="rect"/>
                  </v:shapetype>
                  <v:shape id="תיבת טקסט 6" o:spid="_x0000_s1030"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" stroked="f">
                    <v:textbox>
                      <w:txbxContent>
                        <w:p w14:paraId="0D45E1DF" w14:textId="77777777" w:rsidR="00AD3E24" w:rsidRPr="00272B40" w:rsidRDefault="00AD3E24" w:rsidP="00AD3E24">
                          <w:pPr>
                            <w:pStyle w:val="ab"/>
                            <w:bidi/>
                            <w:jc w:val="center"/>
                            <w:rPr>
                              <w:sz w:val="16"/>
                              <w:szCs w:val="16"/>
                              <w:rtl/>
                              <w:cs/>
                            </w:rPr>
                          </w:pPr>
                          <w:permStart w:id="202713761" w:edGrp="everyone"/>
                          <w:r w:rsidRPr="00272B40">
                            <w:rPr>
                              <w:rFonts w:hint="cs"/>
                              <w:sz w:val="16"/>
                              <w:szCs w:val="16"/>
                              <w:rtl/>
                            </w:rPr>
                            <w:t>מדבקת המטופל</w:t>
                          </w:r>
                          <w:permEnd w:id="202713761"/>
                        </w:p>
                      </w:txbxContent>
                    </v:textbox>
                  </v:shape>
                </v:group>
              </v:group>
            </w:pict>
          </mc:Fallback>
        </mc:AlternateContent>
      </w:r>
      <w:permEnd w:id="1459500010"/>
    </w:p>
    <w:p w14:paraId="6987F24B" w14:textId="6F2F2B7A" w:rsidR="006D4473" w:rsidRDefault="003926BE" w:rsidP="00844893">
      <w:pPr>
        <w:pStyle w:val="ab"/>
        <w:bidi/>
        <w:jc w:val="right"/>
        <w:rPr>
          <w:rFonts w:ascii="David" w:hAnsi="David"/>
          <w:sz w:val="22"/>
          <w:szCs w:val="22"/>
          <w:rtl/>
        </w:rPr>
      </w:pPr>
      <w:r>
        <w:rPr>
          <w:rFonts w:ascii="David" w:hAnsi="David" w:hint="cs"/>
          <w:sz w:val="22"/>
          <w:szCs w:val="22"/>
          <w:rtl/>
        </w:rPr>
        <w:t>גרסה</w:t>
      </w:r>
      <w:r w:rsidR="006D4473">
        <w:rPr>
          <w:rFonts w:ascii="David" w:hAnsi="David" w:hint="cs"/>
          <w:sz w:val="22"/>
          <w:szCs w:val="22"/>
          <w:rtl/>
        </w:rPr>
        <w:t xml:space="preserve"> </w:t>
      </w:r>
      <w:r w:rsidR="00BF5B33">
        <w:rPr>
          <w:rFonts w:ascii="David" w:hAnsi="David" w:hint="cs"/>
          <w:sz w:val="22"/>
          <w:szCs w:val="22"/>
          <w:rtl/>
        </w:rPr>
        <w:t>05</w:t>
      </w:r>
      <w:r w:rsidR="006D4473">
        <w:rPr>
          <w:rFonts w:ascii="David" w:hAnsi="David" w:hint="cs"/>
          <w:sz w:val="22"/>
          <w:szCs w:val="22"/>
          <w:rtl/>
        </w:rPr>
        <w:t>/</w:t>
      </w:r>
      <w:r w:rsidR="00BF5B33">
        <w:rPr>
          <w:rFonts w:ascii="David" w:hAnsi="David" w:hint="cs"/>
          <w:sz w:val="22"/>
          <w:szCs w:val="22"/>
          <w:rtl/>
        </w:rPr>
        <w:t>22</w:t>
      </w:r>
    </w:p>
    <w:p w14:paraId="1F67285A" w14:textId="5854399A" w:rsidR="00750546" w:rsidRPr="006C304C" w:rsidRDefault="00467AAA" w:rsidP="006D4473">
      <w:pPr>
        <w:pStyle w:val="ab"/>
        <w:bidi/>
        <w:jc w:val="center"/>
        <w:rPr>
          <w:rFonts w:ascii="David" w:hAnsi="David"/>
          <w:sz w:val="22"/>
          <w:szCs w:val="22"/>
          <w:rtl/>
        </w:rPr>
      </w:pPr>
      <w:r>
        <w:rPr>
          <w:rFonts w:ascii="David" w:hAnsi="David"/>
          <w:b/>
          <w:bCs/>
          <w:noProof/>
          <w:sz w:val="22"/>
          <w:szCs w:val="22"/>
          <w:rtl/>
        </w:rPr>
        <mc:AlternateContent>
          <mc:Choice Requires="wps">
            <w:drawing>
              <wp:anchor distT="0" distB="0" distL="114300" distR="114300" simplePos="0" relativeHeight="251659264" behindDoc="0" locked="0" layoutInCell="1" allowOverlap="1" wp14:anchorId="5CF46860" wp14:editId="58E4B081">
                <wp:simplePos x="0" y="0"/>
                <wp:positionH relativeFrom="column">
                  <wp:posOffset>27940</wp:posOffset>
                </wp:positionH>
                <wp:positionV relativeFrom="paragraph">
                  <wp:posOffset>182245</wp:posOffset>
                </wp:positionV>
                <wp:extent cx="5661660" cy="641985"/>
                <wp:effectExtent l="5080" t="8890" r="10160" b="6350"/>
                <wp:wrapNone/>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61660" cy="641985"/>
                        </a:xfrm>
                        <a:prstGeom prst="rect">
                          <a:avLst/>
                        </a:prstGeom>
                        <a:noFill/>
                        <a:ln w="95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14:paraId="07F068D9" w14:textId="42AFD26F" w:rsidR="00BF5B33" w:rsidRPr="00BF5B33" w:rsidRDefault="00BF5B33" w:rsidP="00BF5B33">
                            <w:pPr>
                              <w:jc w:val="center"/>
                              <w:rPr>
                                <w:rFonts w:ascii="David" w:hAnsi="David" w:cs="David"/>
                                <w:b/>
                                <w:bCs/>
                                <w:sz w:val="28"/>
                                <w:szCs w:val="28"/>
                              </w:rPr>
                            </w:pPr>
                            <w:r w:rsidRPr="00BF5B33">
                              <w:rPr>
                                <w:rFonts w:ascii="David" w:hAnsi="David" w:cs="David"/>
                                <w:b/>
                                <w:bCs/>
                                <w:sz w:val="32"/>
                                <w:szCs w:val="32"/>
                                <w:rtl/>
                              </w:rPr>
                              <w:t>ניתוח טרבקולוטומיה</w:t>
                            </w:r>
                            <w:r w:rsidRPr="00BF5B33">
                              <w:rPr>
                                <w:rFonts w:ascii="David" w:hAnsi="David" w:cs="David"/>
                                <w:b/>
                                <w:bCs/>
                                <w:sz w:val="32"/>
                                <w:szCs w:val="32"/>
                                <w:rtl/>
                                <w:cs/>
                              </w:rPr>
                              <w:t xml:space="preserve"> </w:t>
                            </w:r>
                            <w:r w:rsidRPr="00BF5B33">
                              <w:rPr>
                                <w:rFonts w:ascii="David" w:hAnsi="David" w:cs="David"/>
                                <w:b/>
                                <w:bCs/>
                                <w:sz w:val="32"/>
                                <w:szCs w:val="32"/>
                                <w:rtl/>
                              </w:rPr>
                              <w:t>תוך- נהורית בסיוע גוניוסקופיה</w:t>
                            </w:r>
                            <w:r w:rsidRPr="00BF5B33">
                              <w:rPr>
                                <w:rFonts w:ascii="David" w:hAnsi="David" w:cs="David" w:hint="cs"/>
                                <w:b/>
                                <w:bCs/>
                                <w:sz w:val="32"/>
                                <w:szCs w:val="32"/>
                                <w:rtl/>
                              </w:rPr>
                              <w:t xml:space="preserve"> /</w:t>
                            </w:r>
                            <w:r>
                              <w:rPr>
                                <w:rFonts w:ascii="David" w:hAnsi="David" w:cs="David"/>
                                <w:b/>
                                <w:bCs/>
                                <w:sz w:val="32"/>
                                <w:szCs w:val="32"/>
                                <w:rtl/>
                              </w:rPr>
                              <w:br/>
                            </w:r>
                            <w:r w:rsidRPr="00BF5B33">
                              <w:rPr>
                                <w:rFonts w:ascii="David" w:hAnsi="David" w:cs="David" w:hint="cs"/>
                                <w:b/>
                                <w:bCs/>
                                <w:sz w:val="32"/>
                                <w:szCs w:val="32"/>
                                <w:rtl/>
                              </w:rPr>
                              <w:t xml:space="preserve"> </w:t>
                            </w:r>
                            <w:r w:rsidRPr="00BF5B33">
                              <w:rPr>
                                <w:rFonts w:ascii="David" w:hAnsi="David" w:cs="David"/>
                                <w:b/>
                                <w:bCs/>
                                <w:sz w:val="28"/>
                                <w:szCs w:val="28"/>
                              </w:rPr>
                              <w:t>Gonioscopy-Assisted Transluminal Trabeculotomy (GATT)</w:t>
                            </w:r>
                          </w:p>
                          <w:p w14:paraId="37742362" w14:textId="2CF2FF09" w:rsidR="00554743" w:rsidRPr="00BF5B33" w:rsidRDefault="00554743" w:rsidP="00E03CB1">
                            <w:pPr>
                              <w:autoSpaceDE w:val="0"/>
                              <w:autoSpaceDN w:val="0"/>
                              <w:adjustRightInd w:val="0"/>
                              <w:spacing w:after="0" w:line="240" w:lineRule="auto"/>
                              <w:jc w:val="center"/>
                              <w:rPr>
                                <w:rFonts w:ascii="David" w:hAnsi="David" w:cs="David"/>
                                <w:b/>
                                <w:bCs/>
                                <w:color w:val="4F6228" w:themeColor="accent3" w:themeShade="80"/>
                                <w:sz w:val="32"/>
                                <w:szCs w:val="32"/>
                                <w:rtl/>
                                <w:cs/>
                              </w:rPr>
                            </w:pPr>
                          </w:p>
                        </w:txbxContent>
                      </wps:txbx>
                      <wps:bodyPr rot="0" vert="horz" wrap="square" lIns="9144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F46860" id="תיבת טקסט 2" o:spid="_x0000_s1031" type="#_x0000_t202" style="position:absolute;left:0;text-align:left;margin-left:2.2pt;margin-top:14.35pt;width:445.8pt;height:50.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" filled="f" fillcolor="#dbe5f1 [660]" strokecolor="black [3213]">
                <v:stroke dashstyle="dashDot"/>
                <v:textbox inset=",5mm">
                  <w:txbxContent>
                    <w:p w14:paraId="07F068D9" w14:textId="42AFD26F" w:rsidR="00BF5B33" w:rsidRPr="00BF5B33" w:rsidRDefault="00BF5B33" w:rsidP="00BF5B33">
                      <w:pPr>
                        <w:jc w:val="center"/>
                        <w:rPr>
                          <w:rFonts w:ascii="David" w:hAnsi="David" w:cs="David"/>
                          <w:b/>
                          <w:bCs/>
                          <w:sz w:val="28"/>
                          <w:szCs w:val="28"/>
                        </w:rPr>
                      </w:pPr>
                      <w:r w:rsidRPr="00BF5B33">
                        <w:rPr>
                          <w:rFonts w:ascii="David" w:hAnsi="David" w:cs="David"/>
                          <w:b/>
                          <w:bCs/>
                          <w:sz w:val="32"/>
                          <w:szCs w:val="32"/>
                          <w:rtl/>
                        </w:rPr>
                        <w:t xml:space="preserve">ניתוח </w:t>
                      </w:r>
                      <w:proofErr w:type="spellStart"/>
                      <w:r w:rsidRPr="00BF5B33">
                        <w:rPr>
                          <w:rFonts w:ascii="David" w:hAnsi="David" w:cs="David"/>
                          <w:b/>
                          <w:bCs/>
                          <w:sz w:val="32"/>
                          <w:szCs w:val="32"/>
                          <w:rtl/>
                        </w:rPr>
                        <w:t>טרבקולוטומיה</w:t>
                      </w:r>
                      <w:proofErr w:type="spellEnd"/>
                      <w:r w:rsidRPr="00BF5B33">
                        <w:rPr>
                          <w:rFonts w:ascii="David" w:hAnsi="David" w:cs="David"/>
                          <w:b/>
                          <w:bCs/>
                          <w:sz w:val="32"/>
                          <w:szCs w:val="32"/>
                          <w:rtl/>
                          <w:cs/>
                        </w:rPr>
                        <w:t xml:space="preserve"> </w:t>
                      </w:r>
                      <w:r w:rsidRPr="00BF5B33">
                        <w:rPr>
                          <w:rFonts w:ascii="David" w:hAnsi="David" w:cs="David"/>
                          <w:b/>
                          <w:bCs/>
                          <w:sz w:val="32"/>
                          <w:szCs w:val="32"/>
                          <w:rtl/>
                        </w:rPr>
                        <w:t xml:space="preserve">תוך- </w:t>
                      </w:r>
                      <w:proofErr w:type="spellStart"/>
                      <w:r w:rsidRPr="00BF5B33">
                        <w:rPr>
                          <w:rFonts w:ascii="David" w:hAnsi="David" w:cs="David"/>
                          <w:b/>
                          <w:bCs/>
                          <w:sz w:val="32"/>
                          <w:szCs w:val="32"/>
                          <w:rtl/>
                        </w:rPr>
                        <w:t>נהורית</w:t>
                      </w:r>
                      <w:proofErr w:type="spellEnd"/>
                      <w:r w:rsidRPr="00BF5B33">
                        <w:rPr>
                          <w:rFonts w:ascii="David" w:hAnsi="David" w:cs="David"/>
                          <w:b/>
                          <w:bCs/>
                          <w:sz w:val="32"/>
                          <w:szCs w:val="32"/>
                          <w:rtl/>
                        </w:rPr>
                        <w:t xml:space="preserve"> בסיוע </w:t>
                      </w:r>
                      <w:proofErr w:type="spellStart"/>
                      <w:r w:rsidRPr="00BF5B33">
                        <w:rPr>
                          <w:rFonts w:ascii="David" w:hAnsi="David" w:cs="David"/>
                          <w:b/>
                          <w:bCs/>
                          <w:sz w:val="32"/>
                          <w:szCs w:val="32"/>
                          <w:rtl/>
                        </w:rPr>
                        <w:t>גוניוסקופיה</w:t>
                      </w:r>
                      <w:proofErr w:type="spellEnd"/>
                      <w:r w:rsidRPr="00BF5B33">
                        <w:rPr>
                          <w:rFonts w:ascii="David" w:hAnsi="David" w:cs="David" w:hint="cs"/>
                          <w:b/>
                          <w:bCs/>
                          <w:sz w:val="32"/>
                          <w:szCs w:val="32"/>
                          <w:rtl/>
                        </w:rPr>
                        <w:t xml:space="preserve"> /</w:t>
                      </w:r>
                      <w:r>
                        <w:rPr>
                          <w:rFonts w:ascii="David" w:hAnsi="David" w:cs="David"/>
                          <w:b/>
                          <w:bCs/>
                          <w:sz w:val="32"/>
                          <w:szCs w:val="32"/>
                          <w:rtl/>
                        </w:rPr>
                        <w:br/>
                      </w:r>
                      <w:r w:rsidRPr="00BF5B33">
                        <w:rPr>
                          <w:rFonts w:ascii="David" w:hAnsi="David" w:cs="David" w:hint="cs"/>
                          <w:b/>
                          <w:bCs/>
                          <w:sz w:val="32"/>
                          <w:szCs w:val="32"/>
                          <w:rtl/>
                        </w:rPr>
                        <w:t xml:space="preserve"> </w:t>
                      </w:r>
                      <w:r w:rsidRPr="00BF5B33">
                        <w:rPr>
                          <w:rFonts w:ascii="David" w:hAnsi="David" w:cs="David"/>
                          <w:b/>
                          <w:bCs/>
                          <w:sz w:val="28"/>
                          <w:szCs w:val="28"/>
                        </w:rPr>
                        <w:t>Gonioscopy-Assisted Transluminal Trabeculotomy (GATT)</w:t>
                      </w:r>
                    </w:p>
                    <w:p w14:paraId="37742362" w14:textId="2CF2FF09" w:rsidR="00554743" w:rsidRPr="00BF5B33" w:rsidRDefault="00554743" w:rsidP="00E03CB1">
                      <w:pPr>
                        <w:autoSpaceDE w:val="0"/>
                        <w:autoSpaceDN w:val="0"/>
                        <w:adjustRightInd w:val="0"/>
                        <w:spacing w:after="0" w:line="240" w:lineRule="auto"/>
                        <w:jc w:val="center"/>
                        <w:rPr>
                          <w:rFonts w:ascii="David" w:hAnsi="David" w:cs="David"/>
                          <w:b/>
                          <w:bCs/>
                          <w:color w:val="4F6228" w:themeColor="accent3" w:themeShade="80"/>
                          <w:sz w:val="32"/>
                          <w:szCs w:val="32"/>
                          <w:rtl/>
                          <w:cs/>
                        </w:rPr>
                      </w:pPr>
                    </w:p>
                  </w:txbxContent>
                </v:textbox>
              </v:shape>
            </w:pict>
          </mc:Fallback>
        </mc:AlternateConten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p>
    <w:p w14:paraId="5383B6E5" w14:textId="77777777" w:rsidR="00505FCE" w:rsidRDefault="00505FCE" w:rsidP="0090537C">
      <w:pPr>
        <w:autoSpaceDE w:val="0"/>
        <w:autoSpaceDN w:val="0"/>
        <w:adjustRightInd w:val="0"/>
        <w:spacing w:after="0" w:line="240" w:lineRule="auto"/>
        <w:rPr>
          <w:rFonts w:ascii="David" w:hAnsi="David" w:cs="David"/>
          <w:b/>
          <w:bCs/>
          <w:sz w:val="32"/>
          <w:szCs w:val="32"/>
          <w:rtl/>
        </w:rPr>
      </w:pPr>
    </w:p>
    <w:p w14:paraId="7F0C63DA"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195F9B48"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144CAAFA" w14:textId="342DE092" w:rsidR="00BA0A52" w:rsidRPr="00A43B60" w:rsidRDefault="00BA0A52" w:rsidP="00083F37">
      <w:pPr>
        <w:autoSpaceDE w:val="0"/>
        <w:autoSpaceDN w:val="0"/>
        <w:adjustRightInd w:val="0"/>
        <w:spacing w:after="120" w:line="240" w:lineRule="auto"/>
        <w:jc w:val="both"/>
        <w:rPr>
          <w:rFonts w:ascii="David" w:hAnsi="David" w:cs="David"/>
          <w:color w:val="000000" w:themeColor="text1"/>
          <w:sz w:val="24"/>
          <w:szCs w:val="24"/>
          <w:rtl/>
        </w:rPr>
      </w:pPr>
      <w:r w:rsidRPr="00A43B60">
        <w:rPr>
          <w:rFonts w:ascii="David" w:hAnsi="David" w:cs="David" w:hint="cs"/>
          <w:color w:val="000000" w:themeColor="text1"/>
          <w:sz w:val="24"/>
          <w:szCs w:val="24"/>
          <w:rtl/>
        </w:rPr>
        <w:t xml:space="preserve">לחץ תוך עיני מוגבר הינו גורם סיכון מובהק להתפתחות והתקדמות מחלת הגלאוקומה. לפיכך, הפחתת הלחץ התוך עיני הינה מטרה חשובה בחולי גלאוקומה או בחולים הסובלים מיתר לחץ תוך עיני. הפחתת הלחץ מושגת בדרך כלל באופן תרופתי ו/או באמצעות טיפולי לייזר, אולם כאשר אלו לא מתאפשרים או לא משיגים את התוצאה הרצויה, לעיתים עולה הצורך בטיפול ניתוחי. </w:t>
      </w:r>
    </w:p>
    <w:p w14:paraId="3597521B" w14:textId="7541E2FF" w:rsidR="00787E48" w:rsidRPr="00360547" w:rsidRDefault="00787E48" w:rsidP="00360547">
      <w:pPr>
        <w:autoSpaceDE w:val="0"/>
        <w:autoSpaceDN w:val="0"/>
        <w:adjustRightInd w:val="0"/>
        <w:spacing w:after="120" w:line="240" w:lineRule="auto"/>
        <w:jc w:val="both"/>
        <w:rPr>
          <w:rFonts w:ascii="David" w:hAnsi="David" w:cs="David"/>
          <w:sz w:val="24"/>
          <w:szCs w:val="24"/>
          <w:rtl/>
        </w:rPr>
      </w:pPr>
      <w:r w:rsidRPr="00360547">
        <w:rPr>
          <w:rFonts w:ascii="David" w:hAnsi="David" w:cs="David"/>
          <w:sz w:val="24"/>
          <w:szCs w:val="24"/>
          <w:rtl/>
        </w:rPr>
        <w:t xml:space="preserve">מטרת </w:t>
      </w:r>
      <w:bookmarkStart w:id="0" w:name="_GoBack"/>
      <w:r w:rsidRPr="00360547">
        <w:rPr>
          <w:rFonts w:ascii="David" w:hAnsi="David" w:cs="David"/>
          <w:sz w:val="24"/>
          <w:szCs w:val="24"/>
          <w:rtl/>
        </w:rPr>
        <w:t>ניתוח הטרבקול</w:t>
      </w:r>
      <w:r w:rsidRPr="00360547">
        <w:rPr>
          <w:rFonts w:ascii="David" w:hAnsi="David" w:cs="David" w:hint="cs"/>
          <w:sz w:val="24"/>
          <w:szCs w:val="24"/>
          <w:rtl/>
        </w:rPr>
        <w:t>ו</w:t>
      </w:r>
      <w:r w:rsidRPr="00360547">
        <w:rPr>
          <w:rFonts w:ascii="David" w:hAnsi="David" w:cs="David"/>
          <w:sz w:val="24"/>
          <w:szCs w:val="24"/>
          <w:rtl/>
        </w:rPr>
        <w:t>טומיה</w:t>
      </w:r>
      <w:r w:rsidRPr="00360547">
        <w:rPr>
          <w:rFonts w:ascii="David" w:hAnsi="David" w:cs="David" w:hint="cs"/>
          <w:sz w:val="24"/>
          <w:szCs w:val="24"/>
          <w:rtl/>
        </w:rPr>
        <w:t xml:space="preserve"> התוך- נהורית </w:t>
      </w:r>
      <w:bookmarkEnd w:id="0"/>
      <w:r w:rsidRPr="00360547">
        <w:rPr>
          <w:rFonts w:ascii="David" w:hAnsi="David" w:cs="David" w:hint="cs"/>
          <w:sz w:val="24"/>
          <w:szCs w:val="24"/>
          <w:rtl/>
        </w:rPr>
        <w:t>בסיוע גוניוסקופיה</w:t>
      </w:r>
      <w:r w:rsidRPr="00360547">
        <w:rPr>
          <w:rFonts w:ascii="David" w:hAnsi="David" w:cs="David"/>
          <w:sz w:val="24"/>
          <w:szCs w:val="24"/>
          <w:rtl/>
        </w:rPr>
        <w:t xml:space="preserve"> הינה הפחתת הלחץ התוך עיני בחולי גלאוקומה או יתר לחץ תוך עיני וזאת כדי לנסות ולמנוע נזק לעצב הראיה.</w:t>
      </w:r>
    </w:p>
    <w:p w14:paraId="09359427" w14:textId="3923B66B" w:rsidR="00787E48" w:rsidRPr="00360547" w:rsidRDefault="00787E48" w:rsidP="00360547">
      <w:pPr>
        <w:autoSpaceDE w:val="0"/>
        <w:autoSpaceDN w:val="0"/>
        <w:adjustRightInd w:val="0"/>
        <w:spacing w:after="120" w:line="240" w:lineRule="auto"/>
        <w:jc w:val="both"/>
        <w:rPr>
          <w:rFonts w:ascii="David" w:hAnsi="David" w:cs="David"/>
          <w:sz w:val="24"/>
          <w:szCs w:val="24"/>
          <w:rtl/>
        </w:rPr>
      </w:pPr>
      <w:r w:rsidRPr="00360547">
        <w:rPr>
          <w:rFonts w:ascii="David" w:hAnsi="David" w:cs="David"/>
          <w:sz w:val="24"/>
          <w:szCs w:val="24"/>
          <w:rtl/>
        </w:rPr>
        <w:t xml:space="preserve">בניתוח </w:t>
      </w:r>
      <w:r w:rsidRPr="00360547">
        <w:rPr>
          <w:rFonts w:ascii="David" w:hAnsi="David" w:cs="David" w:hint="cs"/>
          <w:sz w:val="24"/>
          <w:szCs w:val="24"/>
          <w:rtl/>
        </w:rPr>
        <w:t xml:space="preserve">תוך-עיני זה מבוצעת </w:t>
      </w:r>
      <w:r w:rsidR="00BA0A52">
        <w:rPr>
          <w:rFonts w:ascii="David" w:hAnsi="David" w:cs="David" w:hint="cs"/>
          <w:sz w:val="24"/>
          <w:szCs w:val="24"/>
          <w:rtl/>
        </w:rPr>
        <w:t>הסרת חלקה החיצוני</w:t>
      </w:r>
      <w:r w:rsidRPr="00360547">
        <w:rPr>
          <w:rFonts w:ascii="David" w:hAnsi="David" w:cs="David" w:hint="cs"/>
          <w:sz w:val="24"/>
          <w:szCs w:val="24"/>
          <w:rtl/>
        </w:rPr>
        <w:t xml:space="preserve"> של הרקמה שנמצאת בקדמת מערכת הניקוז של העין</w:t>
      </w:r>
      <w:r w:rsidR="00BA0A52">
        <w:rPr>
          <w:rFonts w:ascii="David" w:hAnsi="David" w:cs="David" w:hint="cs"/>
          <w:sz w:val="24"/>
          <w:szCs w:val="24"/>
          <w:rtl/>
        </w:rPr>
        <w:t xml:space="preserve"> (תעלת שלם)</w:t>
      </w:r>
      <w:r w:rsidRPr="00360547">
        <w:rPr>
          <w:rFonts w:ascii="David" w:hAnsi="David" w:cs="David" w:hint="cs"/>
          <w:sz w:val="24"/>
          <w:szCs w:val="24"/>
          <w:rtl/>
        </w:rPr>
        <w:t xml:space="preserve">, ושבה קיימת לרוב התנגדות משמעותית לזרימת נוזל. </w:t>
      </w:r>
      <w:r w:rsidR="00BA0A52">
        <w:rPr>
          <w:rFonts w:ascii="David" w:hAnsi="David" w:cs="David" w:hint="cs"/>
          <w:sz w:val="24"/>
          <w:szCs w:val="24"/>
          <w:rtl/>
        </w:rPr>
        <w:t xml:space="preserve">הסרת הרקמה מקטינה את ההתנגדות לניקוז הנוזלים וכך הלחץ התוך עיני עשוי לרדת. עקרון הפעולה הינו החדרת חוט ניתוחי לתוך </w:t>
      </w:r>
      <w:r w:rsidR="00467AAA">
        <w:rPr>
          <w:rFonts w:ascii="David" w:hAnsi="David" w:cs="David" w:hint="cs"/>
          <w:sz w:val="24"/>
          <w:szCs w:val="24"/>
          <w:rtl/>
        </w:rPr>
        <w:t xml:space="preserve">חלל </w:t>
      </w:r>
      <w:r w:rsidR="00BA0A52">
        <w:rPr>
          <w:rFonts w:ascii="David" w:hAnsi="David" w:cs="David" w:hint="cs"/>
          <w:sz w:val="24"/>
          <w:szCs w:val="24"/>
          <w:rtl/>
        </w:rPr>
        <w:t xml:space="preserve">התעלה (לכל ההיקף או לחלק מהיקף) ולבסוף </w:t>
      </w:r>
      <w:r w:rsidR="00467AAA">
        <w:rPr>
          <w:rFonts w:ascii="David" w:hAnsi="David" w:cs="David" w:hint="cs"/>
          <w:sz w:val="24"/>
          <w:szCs w:val="24"/>
          <w:rtl/>
        </w:rPr>
        <w:t>הוצאתו</w:t>
      </w:r>
      <w:r w:rsidR="00BA0A52">
        <w:rPr>
          <w:rFonts w:ascii="David" w:hAnsi="David" w:cs="David" w:hint="cs"/>
          <w:sz w:val="24"/>
          <w:szCs w:val="24"/>
          <w:rtl/>
        </w:rPr>
        <w:t xml:space="preserve"> </w:t>
      </w:r>
      <w:r w:rsidR="00467AAA">
        <w:rPr>
          <w:rFonts w:ascii="David" w:hAnsi="David" w:cs="David" w:hint="cs"/>
          <w:sz w:val="24"/>
          <w:szCs w:val="24"/>
          <w:rtl/>
        </w:rPr>
        <w:t xml:space="preserve">תוך כדי </w:t>
      </w:r>
      <w:r w:rsidR="00BA0A52">
        <w:rPr>
          <w:rFonts w:ascii="David" w:hAnsi="David" w:cs="David" w:hint="cs"/>
          <w:sz w:val="24"/>
          <w:szCs w:val="24"/>
          <w:rtl/>
        </w:rPr>
        <w:t xml:space="preserve">חשיפת חלל התעלה אל הלשכה הקדמית של העין.  </w:t>
      </w:r>
      <w:r w:rsidRPr="00360547">
        <w:rPr>
          <w:rFonts w:ascii="David" w:hAnsi="David" w:cs="David" w:hint="cs"/>
          <w:sz w:val="24"/>
          <w:szCs w:val="24"/>
          <w:rtl/>
        </w:rPr>
        <w:t>בסיום הניתוח לא מושאר כל משתל בעין.</w:t>
      </w:r>
    </w:p>
    <w:p w14:paraId="5467759B" w14:textId="52328D55" w:rsidR="00B161DD" w:rsidRPr="00467AAA" w:rsidRDefault="00787E48" w:rsidP="00467AAA">
      <w:pPr>
        <w:pStyle w:val="ab"/>
        <w:bidi/>
        <w:spacing w:line="240" w:lineRule="auto"/>
        <w:rPr>
          <w:rFonts w:ascii="David" w:hAnsi="David"/>
          <w:sz w:val="24"/>
          <w:szCs w:val="24"/>
          <w:rtl/>
        </w:rPr>
      </w:pPr>
      <w:r>
        <w:rPr>
          <w:rFonts w:ascii="David" w:hAnsi="David" w:hint="cs"/>
          <w:spacing w:val="0"/>
          <w:sz w:val="24"/>
          <w:szCs w:val="24"/>
          <w:rtl/>
        </w:rPr>
        <w:t xml:space="preserve">הניתוח מתבצע בהרדמה מקומית או כללית. </w:t>
      </w:r>
    </w:p>
    <w:p w14:paraId="40BCED42" w14:textId="73C36D7E" w:rsidR="00467AAA" w:rsidRDefault="002A61A9" w:rsidP="00A24123">
      <w:pPr>
        <w:autoSpaceDE w:val="0"/>
        <w:autoSpaceDN w:val="0"/>
        <w:adjustRightInd w:val="0"/>
        <w:spacing w:after="120" w:line="240" w:lineRule="auto"/>
        <w:jc w:val="both"/>
        <w:rPr>
          <w:rFonts w:ascii="David" w:hAnsi="David" w:cs="David"/>
          <w:b/>
          <w:bCs/>
          <w:sz w:val="28"/>
          <w:szCs w:val="28"/>
          <w:rtl/>
        </w:rPr>
      </w:pPr>
      <w:r w:rsidRPr="00272B40">
        <w:rPr>
          <w:rFonts w:ascii="David" w:hAnsi="David" w:cs="David"/>
          <w:sz w:val="24"/>
          <w:szCs w:val="24"/>
          <w:rtl/>
        </w:rPr>
        <w:t>אני מצהיר/ה ומאשר/ת בזאת שקיבלתי הסבר מפורט</w:t>
      </w:r>
      <w:r w:rsidR="00824109">
        <w:rPr>
          <w:rFonts w:ascii="David" w:hAnsi="David" w:cs="David" w:hint="cs"/>
          <w:sz w:val="24"/>
          <w:szCs w:val="24"/>
          <w:rtl/>
        </w:rPr>
        <w:t>,</w:t>
      </w:r>
      <w:r w:rsidR="00360547">
        <w:rPr>
          <w:rFonts w:ascii="David" w:hAnsi="David" w:cs="David"/>
          <w:sz w:val="24"/>
          <w:szCs w:val="24"/>
        </w:rPr>
        <w:t xml:space="preserve"> </w:t>
      </w:r>
      <w:r w:rsidR="00360547">
        <w:rPr>
          <w:rFonts w:ascii="David" w:hAnsi="David" w:cs="David" w:hint="cs"/>
          <w:sz w:val="24"/>
          <w:szCs w:val="24"/>
          <w:rtl/>
        </w:rPr>
        <w:t xml:space="preserve">על </w:t>
      </w:r>
      <w:r w:rsidR="00A24123">
        <w:rPr>
          <w:rFonts w:ascii="David" w:hAnsi="David" w:cs="David" w:hint="cs"/>
          <w:sz w:val="24"/>
          <w:szCs w:val="24"/>
          <w:rtl/>
        </w:rPr>
        <w:t>הצורך ב</w:t>
      </w:r>
      <w:r w:rsidR="00360547" w:rsidRPr="00360547">
        <w:rPr>
          <w:rFonts w:ascii="David" w:hAnsi="David" w:cs="David"/>
          <w:sz w:val="24"/>
          <w:szCs w:val="24"/>
          <w:rtl/>
        </w:rPr>
        <w:t>ניתוח טרבקולוטומיה תוך- נהורית בסיוע גוניוסקופיה</w:t>
      </w:r>
      <w:r w:rsidR="00E63C83">
        <w:rPr>
          <w:rFonts w:ascii="David" w:hAnsi="David" w:cs="David" w:hint="cs"/>
          <w:sz w:val="24"/>
          <w:szCs w:val="24"/>
          <w:rtl/>
        </w:rPr>
        <w:t xml:space="preserve"> (</w:t>
      </w:r>
      <w:r w:rsidR="00E63C83">
        <w:rPr>
          <w:rFonts w:ascii="David" w:hAnsi="David" w:cs="David" w:hint="cs"/>
          <w:sz w:val="24"/>
          <w:szCs w:val="24"/>
        </w:rPr>
        <w:t>GATT</w:t>
      </w:r>
      <w:r w:rsidR="00E63C83">
        <w:rPr>
          <w:rFonts w:ascii="David" w:hAnsi="David" w:cs="David" w:hint="cs"/>
          <w:sz w:val="24"/>
          <w:szCs w:val="24"/>
          <w:rtl/>
        </w:rPr>
        <w:t>)</w:t>
      </w:r>
      <w:r w:rsidR="00A24123" w:rsidRPr="00A24123">
        <w:rPr>
          <w:rFonts w:ascii="David" w:hAnsi="David" w:cs="David" w:hint="cs"/>
          <w:sz w:val="24"/>
          <w:szCs w:val="24"/>
          <w:rtl/>
        </w:rPr>
        <w:t xml:space="preserve">, </w:t>
      </w:r>
      <w:r w:rsidR="00A24123" w:rsidRPr="00A24123">
        <w:rPr>
          <w:rFonts w:ascii="David" w:hAnsi="David" w:cs="David"/>
          <w:sz w:val="24"/>
          <w:szCs w:val="24"/>
          <w:rtl/>
        </w:rPr>
        <w:t>להפחתת הלחץ התוך עיני</w:t>
      </w:r>
      <w:r w:rsidR="00467AAA">
        <w:rPr>
          <w:rFonts w:ascii="David" w:hAnsi="David" w:cs="David" w:hint="cs"/>
          <w:sz w:val="24"/>
          <w:szCs w:val="24"/>
          <w:rtl/>
        </w:rPr>
        <w:t>,</w:t>
      </w:r>
    </w:p>
    <w:p w14:paraId="2017AE07" w14:textId="2A19F446" w:rsidR="00C45612" w:rsidRDefault="00A24123" w:rsidP="00A24123">
      <w:pPr>
        <w:autoSpaceDE w:val="0"/>
        <w:autoSpaceDN w:val="0"/>
        <w:adjustRightInd w:val="0"/>
        <w:spacing w:after="120" w:line="240" w:lineRule="auto"/>
        <w:jc w:val="both"/>
        <w:rPr>
          <w:rFonts w:ascii="David" w:hAnsi="David" w:cs="David"/>
          <w:sz w:val="24"/>
          <w:szCs w:val="24"/>
          <w:rtl/>
        </w:rPr>
      </w:pPr>
      <w:r w:rsidRPr="00BE4AEC">
        <w:rPr>
          <w:rFonts w:ascii="David" w:hAnsi="David" w:cs="David"/>
          <w:b/>
          <w:bCs/>
          <w:sz w:val="28"/>
          <w:szCs w:val="28"/>
          <w:rtl/>
        </w:rPr>
        <w:t>בעין ימין / שמאל</w:t>
      </w:r>
      <w:r>
        <w:rPr>
          <w:rFonts w:ascii="David" w:hAnsi="David" w:cs="David" w:hint="cs"/>
          <w:sz w:val="24"/>
          <w:szCs w:val="24"/>
          <w:rtl/>
        </w:rPr>
        <w:t xml:space="preserve"> (נא לסמן), </w:t>
      </w:r>
      <w:r w:rsidR="00A645ED" w:rsidRPr="00A645ED">
        <w:rPr>
          <w:rFonts w:ascii="David" w:hAnsi="David" w:cs="David" w:hint="cs"/>
          <w:color w:val="000000" w:themeColor="text1"/>
          <w:sz w:val="24"/>
          <w:szCs w:val="24"/>
          <w:rtl/>
        </w:rPr>
        <w:t>(להלן "ה</w:t>
      </w:r>
      <w:r w:rsidR="00360547">
        <w:rPr>
          <w:rFonts w:ascii="David" w:hAnsi="David" w:cs="David" w:hint="cs"/>
          <w:color w:val="000000" w:themeColor="text1"/>
          <w:sz w:val="24"/>
          <w:szCs w:val="24"/>
          <w:rtl/>
        </w:rPr>
        <w:t xml:space="preserve">ניתוח </w:t>
      </w:r>
      <w:r w:rsidR="00A645ED" w:rsidRPr="00A645ED">
        <w:rPr>
          <w:rFonts w:ascii="David" w:hAnsi="David" w:cs="David" w:hint="cs"/>
          <w:color w:val="000000" w:themeColor="text1"/>
          <w:sz w:val="24"/>
          <w:szCs w:val="24"/>
          <w:rtl/>
        </w:rPr>
        <w:t>העיקרי</w:t>
      </w:r>
      <w:r w:rsidR="00A645ED">
        <w:rPr>
          <w:rFonts w:ascii="David" w:hAnsi="David" w:cs="David" w:hint="cs"/>
          <w:color w:val="000000" w:themeColor="text1"/>
          <w:sz w:val="24"/>
          <w:szCs w:val="24"/>
          <w:rtl/>
        </w:rPr>
        <w:t>"</w:t>
      </w:r>
      <w:r w:rsidR="00A645ED" w:rsidRPr="00A645ED">
        <w:rPr>
          <w:rFonts w:ascii="David" w:hAnsi="David" w:cs="David" w:hint="cs"/>
          <w:color w:val="000000" w:themeColor="text1"/>
          <w:sz w:val="24"/>
          <w:szCs w:val="24"/>
          <w:rtl/>
        </w:rPr>
        <w:t>)</w:t>
      </w:r>
      <w:r w:rsidR="00824109" w:rsidRPr="00A645ED">
        <w:rPr>
          <w:rFonts w:ascii="David" w:hAnsi="David" w:cs="David" w:hint="cs"/>
          <w:color w:val="000000" w:themeColor="text1"/>
          <w:sz w:val="24"/>
          <w:szCs w:val="24"/>
          <w:rtl/>
        </w:rPr>
        <w:t xml:space="preserve">, </w:t>
      </w:r>
      <w:r w:rsidR="00B161DD" w:rsidRPr="0048167C">
        <w:rPr>
          <w:rFonts w:cs="David" w:hint="cs"/>
          <w:sz w:val="24"/>
          <w:szCs w:val="24"/>
          <w:rtl/>
        </w:rPr>
        <w:t>הבנתי אות</w:t>
      </w:r>
      <w:r w:rsidR="00B161DD">
        <w:rPr>
          <w:rFonts w:cs="David" w:hint="cs"/>
          <w:sz w:val="24"/>
          <w:szCs w:val="24"/>
          <w:rtl/>
        </w:rPr>
        <w:t>ו</w:t>
      </w:r>
      <w:r w:rsidR="00B161DD" w:rsidRPr="0048167C">
        <w:rPr>
          <w:rFonts w:cs="David" w:hint="cs"/>
          <w:sz w:val="24"/>
          <w:szCs w:val="24"/>
          <w:rtl/>
        </w:rPr>
        <w:t xml:space="preserve"> וניתנה לי האפשרות לשאול שאלות</w:t>
      </w:r>
      <w:r w:rsidR="00B161DD">
        <w:rPr>
          <w:rFonts w:cs="David" w:hint="cs"/>
          <w:sz w:val="24"/>
          <w:szCs w:val="24"/>
          <w:rtl/>
        </w:rPr>
        <w:t xml:space="preserve"> ולדון על הפעולה, החלופות הטיפוליות, הסיכונים והתועלת.</w:t>
      </w:r>
      <w:r w:rsidR="00B161DD" w:rsidRPr="003E3E82">
        <w:rPr>
          <w:rFonts w:cs="David" w:hint="cs"/>
          <w:sz w:val="24"/>
          <w:szCs w:val="24"/>
          <w:rtl/>
        </w:rPr>
        <w:t xml:space="preserve"> </w:t>
      </w:r>
    </w:p>
    <w:p w14:paraId="60F59DE7" w14:textId="77777777" w:rsidR="00E63C83" w:rsidRDefault="00B161DD" w:rsidP="00E63C83">
      <w:pPr>
        <w:jc w:val="both"/>
        <w:rPr>
          <w:rFonts w:cs="David"/>
          <w:sz w:val="24"/>
          <w:szCs w:val="24"/>
          <w:rtl/>
        </w:rPr>
      </w:pPr>
      <w:r w:rsidRPr="0074427A">
        <w:rPr>
          <w:rFonts w:cs="David" w:hint="cs"/>
          <w:sz w:val="24"/>
          <w:szCs w:val="24"/>
          <w:rtl/>
        </w:rPr>
        <w:t>כמו כן</w:t>
      </w:r>
      <w:r>
        <w:rPr>
          <w:rFonts w:cs="David" w:hint="cs"/>
          <w:sz w:val="24"/>
          <w:szCs w:val="24"/>
          <w:rtl/>
        </w:rPr>
        <w:t>,</w:t>
      </w:r>
      <w:r w:rsidRPr="0074427A">
        <w:rPr>
          <w:rFonts w:cs="David" w:hint="cs"/>
          <w:sz w:val="24"/>
          <w:szCs w:val="24"/>
          <w:rtl/>
        </w:rPr>
        <w:t xml:space="preserve"> הוסברו לי החלופות הטיפוליות</w:t>
      </w:r>
      <w:r w:rsidRPr="0074427A" w:rsidDel="00D15329">
        <w:rPr>
          <w:rFonts w:cs="David" w:hint="cs"/>
          <w:sz w:val="24"/>
          <w:szCs w:val="24"/>
          <w:rtl/>
        </w:rPr>
        <w:t xml:space="preserve"> </w:t>
      </w:r>
      <w:r w:rsidRPr="0074427A">
        <w:rPr>
          <w:rFonts w:cs="David" w:hint="cs"/>
          <w:sz w:val="24"/>
          <w:szCs w:val="24"/>
          <w:rtl/>
        </w:rPr>
        <w:t>הקיימות לטיפול</w:t>
      </w:r>
      <w:r>
        <w:rPr>
          <w:rFonts w:cs="David" w:hint="cs"/>
          <w:sz w:val="24"/>
          <w:szCs w:val="24"/>
          <w:rtl/>
        </w:rPr>
        <w:t xml:space="preserve"> </w:t>
      </w:r>
      <w:r w:rsidRPr="0074427A">
        <w:rPr>
          <w:rFonts w:cs="David" w:hint="cs"/>
          <w:sz w:val="24"/>
          <w:szCs w:val="24"/>
          <w:rtl/>
        </w:rPr>
        <w:t>במצבי</w:t>
      </w:r>
      <w:r>
        <w:rPr>
          <w:rFonts w:cs="David" w:hint="cs"/>
          <w:sz w:val="24"/>
          <w:szCs w:val="24"/>
          <w:rtl/>
        </w:rPr>
        <w:t xml:space="preserve"> </w:t>
      </w:r>
      <w:r w:rsidR="00E63C83" w:rsidRPr="00E63C83">
        <w:rPr>
          <w:rFonts w:cs="David" w:hint="cs"/>
          <w:sz w:val="24"/>
          <w:szCs w:val="24"/>
          <w:rtl/>
        </w:rPr>
        <w:t xml:space="preserve">כגון: </w:t>
      </w:r>
      <w:r w:rsidR="00E63C83" w:rsidRPr="00E63C83">
        <w:rPr>
          <w:rFonts w:cs="David"/>
          <w:sz w:val="24"/>
          <w:szCs w:val="24"/>
          <w:rtl/>
        </w:rPr>
        <w:t>המשך טיפול תרופתי, השתלת נקז</w:t>
      </w:r>
      <w:r w:rsidR="00E63C83" w:rsidRPr="00E63C83">
        <w:rPr>
          <w:rFonts w:cs="David" w:hint="cs"/>
          <w:sz w:val="24"/>
          <w:szCs w:val="24"/>
          <w:rtl/>
        </w:rPr>
        <w:t>, ניתוח טרבקולקטומיה</w:t>
      </w:r>
      <w:r w:rsidR="00E63C83" w:rsidRPr="00E63C83">
        <w:rPr>
          <w:rFonts w:cs="David"/>
          <w:sz w:val="24"/>
          <w:szCs w:val="24"/>
          <w:rtl/>
        </w:rPr>
        <w:t xml:space="preserve"> וטיפולי לייזר</w:t>
      </w:r>
      <w:r w:rsidR="00E63C83">
        <w:rPr>
          <w:rFonts w:cs="David" w:hint="cs"/>
          <w:sz w:val="24"/>
          <w:szCs w:val="24"/>
          <w:rtl/>
        </w:rPr>
        <w:t>.</w:t>
      </w:r>
    </w:p>
    <w:p w14:paraId="28506177" w14:textId="1189C984" w:rsidR="00E63C83" w:rsidRDefault="00E63C83" w:rsidP="00E63C83">
      <w:pPr>
        <w:jc w:val="both"/>
        <w:rPr>
          <w:rFonts w:ascii="David" w:hAnsi="David" w:cs="David"/>
          <w:sz w:val="24"/>
          <w:szCs w:val="24"/>
          <w:rtl/>
        </w:rPr>
      </w:pPr>
      <w:r w:rsidRPr="0074427A">
        <w:rPr>
          <w:rFonts w:cs="David" w:hint="cs"/>
          <w:sz w:val="24"/>
          <w:szCs w:val="24"/>
          <w:rtl/>
        </w:rPr>
        <w:t xml:space="preserve"> </w:t>
      </w:r>
      <w:r w:rsidR="00B161DD" w:rsidRPr="0074427A">
        <w:rPr>
          <w:rFonts w:cs="David" w:hint="cs"/>
          <w:sz w:val="24"/>
          <w:szCs w:val="24"/>
          <w:rtl/>
        </w:rPr>
        <w:t>אני מצהיר</w:t>
      </w:r>
      <w:r w:rsidR="00B161DD">
        <w:rPr>
          <w:rFonts w:cs="David" w:hint="cs"/>
          <w:sz w:val="24"/>
          <w:szCs w:val="24"/>
          <w:rtl/>
        </w:rPr>
        <w:t>/</w:t>
      </w:r>
      <w:r w:rsidR="00B161DD" w:rsidRPr="0074427A">
        <w:rPr>
          <w:rFonts w:cs="David" w:hint="cs"/>
          <w:sz w:val="24"/>
          <w:szCs w:val="24"/>
          <w:rtl/>
        </w:rPr>
        <w:t>ה ומאשר/ת בזאת כי הוסברו לי תופעות הלוואי לאחר הניתוח</w:t>
      </w:r>
      <w:r>
        <w:rPr>
          <w:rFonts w:cs="David" w:hint="cs"/>
          <w:sz w:val="24"/>
          <w:szCs w:val="24"/>
          <w:rtl/>
        </w:rPr>
        <w:t xml:space="preserve"> העיקרי</w:t>
      </w:r>
      <w:r w:rsidR="00B161DD" w:rsidRPr="0074427A">
        <w:rPr>
          <w:rFonts w:cs="David" w:hint="cs"/>
          <w:sz w:val="24"/>
          <w:szCs w:val="24"/>
          <w:rtl/>
        </w:rPr>
        <w:t xml:space="preserve"> </w:t>
      </w:r>
      <w:r w:rsidRPr="009C2FA8">
        <w:rPr>
          <w:rFonts w:ascii="David" w:hAnsi="David" w:cs="David"/>
          <w:sz w:val="24"/>
          <w:szCs w:val="24"/>
          <w:rtl/>
        </w:rPr>
        <w:t>לרבות</w:t>
      </w:r>
      <w:r>
        <w:rPr>
          <w:rFonts w:ascii="David" w:hAnsi="David" w:cs="David" w:hint="cs"/>
          <w:sz w:val="24"/>
          <w:szCs w:val="24"/>
          <w:rtl/>
        </w:rPr>
        <w:t>,</w:t>
      </w:r>
      <w:r w:rsidRPr="009C2FA8">
        <w:rPr>
          <w:rFonts w:ascii="David" w:hAnsi="David" w:cs="David"/>
          <w:sz w:val="24"/>
          <w:szCs w:val="24"/>
          <w:rtl/>
        </w:rPr>
        <w:t xml:space="preserve"> ירידה בחדות הראיה, כאב ואי נוחות. </w:t>
      </w:r>
    </w:p>
    <w:p w14:paraId="6072D8A9" w14:textId="63522FB3" w:rsidR="00B161DD" w:rsidRPr="00FE6934" w:rsidRDefault="00E63C83" w:rsidP="00467AAA">
      <w:pPr>
        <w:jc w:val="both"/>
        <w:rPr>
          <w:rFonts w:cs="David"/>
          <w:sz w:val="24"/>
          <w:szCs w:val="24"/>
          <w:rtl/>
        </w:rPr>
      </w:pPr>
      <w:r w:rsidRPr="0074427A">
        <w:rPr>
          <w:rFonts w:cs="David" w:hint="cs"/>
          <w:sz w:val="24"/>
          <w:szCs w:val="24"/>
          <w:rtl/>
        </w:rPr>
        <w:t>כמו כן</w:t>
      </w:r>
      <w:r>
        <w:rPr>
          <w:rFonts w:cs="David" w:hint="cs"/>
          <w:sz w:val="24"/>
          <w:szCs w:val="24"/>
          <w:rtl/>
        </w:rPr>
        <w:t>,</w:t>
      </w:r>
      <w:r w:rsidRPr="0074427A">
        <w:rPr>
          <w:rFonts w:cs="David" w:hint="cs"/>
          <w:sz w:val="24"/>
          <w:szCs w:val="24"/>
          <w:rtl/>
        </w:rPr>
        <w:t xml:space="preserve"> הוסברו לי הסיכונים והסיבוכים האפשריים</w:t>
      </w:r>
      <w:r>
        <w:rPr>
          <w:rFonts w:cs="David" w:hint="cs"/>
          <w:sz w:val="24"/>
          <w:szCs w:val="24"/>
          <w:rtl/>
        </w:rPr>
        <w:t>,</w:t>
      </w:r>
      <w:r w:rsidRPr="0074427A">
        <w:rPr>
          <w:rFonts w:cs="David" w:hint="cs"/>
          <w:sz w:val="24"/>
          <w:szCs w:val="24"/>
          <w:rtl/>
        </w:rPr>
        <w:t xml:space="preserve"> לרבות: </w:t>
      </w:r>
      <w:r w:rsidRPr="009C2FA8">
        <w:rPr>
          <w:rFonts w:ascii="David" w:hAnsi="David" w:cs="David"/>
          <w:sz w:val="24"/>
          <w:szCs w:val="24"/>
          <w:rtl/>
        </w:rPr>
        <w:t xml:space="preserve">דימום תוך עיני </w:t>
      </w:r>
      <w:r>
        <w:rPr>
          <w:rFonts w:ascii="David" w:hAnsi="David" w:cs="David" w:hint="cs"/>
          <w:sz w:val="24"/>
          <w:szCs w:val="24"/>
          <w:rtl/>
        </w:rPr>
        <w:t>ופגיעה בעדשת או בקרנית העין</w:t>
      </w:r>
      <w:r w:rsidRPr="009C2FA8">
        <w:rPr>
          <w:rFonts w:ascii="David" w:hAnsi="David" w:cs="David"/>
          <w:sz w:val="24"/>
          <w:szCs w:val="24"/>
          <w:rtl/>
        </w:rPr>
        <w:t>. הוסברה לי האפשרות</w:t>
      </w:r>
      <w:r w:rsidRPr="009C2FA8">
        <w:rPr>
          <w:rFonts w:ascii="David" w:hAnsi="David" w:cs="David"/>
          <w:sz w:val="24"/>
          <w:szCs w:val="24"/>
        </w:rPr>
        <w:t xml:space="preserve"> </w:t>
      </w:r>
      <w:r w:rsidRPr="009C2FA8">
        <w:rPr>
          <w:rFonts w:ascii="David" w:hAnsi="David" w:cs="David"/>
          <w:sz w:val="24"/>
          <w:szCs w:val="24"/>
          <w:rtl/>
        </w:rPr>
        <w:t>לסיבוכים מוקדמים ומאוחרים לרבות</w:t>
      </w:r>
      <w:r>
        <w:rPr>
          <w:rFonts w:ascii="David" w:hAnsi="David" w:cs="David" w:hint="cs"/>
          <w:sz w:val="24"/>
          <w:szCs w:val="24"/>
          <w:rtl/>
        </w:rPr>
        <w:t xml:space="preserve"> עליית לחץ תוך עיני, דימום, </w:t>
      </w:r>
      <w:r w:rsidRPr="009C2FA8">
        <w:rPr>
          <w:rFonts w:ascii="David" w:hAnsi="David" w:cs="David"/>
          <w:sz w:val="24"/>
          <w:szCs w:val="24"/>
          <w:rtl/>
        </w:rPr>
        <w:t xml:space="preserve">תת לחץ תוך עיני (היפוטוניה), ירידה בחדות הראיה, זיהום, היווצרות ירוד (קטרקט), צניחת העפעף, </w:t>
      </w:r>
      <w:r>
        <w:rPr>
          <w:rFonts w:ascii="David" w:hAnsi="David" w:cs="David" w:hint="cs"/>
          <w:sz w:val="24"/>
          <w:szCs w:val="24"/>
          <w:rtl/>
        </w:rPr>
        <w:t>אי ספיקה</w:t>
      </w:r>
      <w:r w:rsidR="00D56D68">
        <w:rPr>
          <w:rFonts w:ascii="David" w:hAnsi="David" w:cs="David" w:hint="cs"/>
          <w:sz w:val="24"/>
          <w:szCs w:val="24"/>
          <w:rtl/>
        </w:rPr>
        <w:t xml:space="preserve"> של הקרנית </w:t>
      </w:r>
      <w:r w:rsidR="00D56D68" w:rsidRPr="009C2FA8">
        <w:rPr>
          <w:rFonts w:ascii="David" w:hAnsi="David" w:cs="David"/>
          <w:sz w:val="24"/>
          <w:szCs w:val="24"/>
          <w:rtl/>
        </w:rPr>
        <w:t>ואף צורך בניתוח נוסף.</w:t>
      </w:r>
    </w:p>
    <w:p w14:paraId="4F2BB61F" w14:textId="1758E994" w:rsidR="00B161DD" w:rsidRPr="004473BA" w:rsidRDefault="00B161DD" w:rsidP="007C034A">
      <w:pPr>
        <w:autoSpaceDE w:val="0"/>
        <w:autoSpaceDN w:val="0"/>
        <w:adjustRightInd w:val="0"/>
        <w:spacing w:after="120" w:line="240" w:lineRule="auto"/>
        <w:jc w:val="both"/>
        <w:rPr>
          <w:rFonts w:ascii="David" w:hAnsi="David" w:cs="David"/>
          <w:sz w:val="24"/>
          <w:szCs w:val="24"/>
          <w:rtl/>
        </w:rPr>
      </w:pPr>
      <w:r w:rsidRPr="004473BA">
        <w:rPr>
          <w:rFonts w:ascii="David" w:hAnsi="David" w:cs="David" w:hint="cs"/>
          <w:sz w:val="24"/>
          <w:szCs w:val="24"/>
          <w:rtl/>
        </w:rPr>
        <w:t>אני מצהיר/ה ומאשר/ת בזאת כי הוסבר לי ואני מבין/ה שקיימת אפשרות שתוך מהלך</w:t>
      </w:r>
      <w:r w:rsidR="00E63C83">
        <w:rPr>
          <w:rFonts w:ascii="David" w:hAnsi="David" w:cs="David" w:hint="cs"/>
          <w:sz w:val="24"/>
          <w:szCs w:val="24"/>
          <w:rtl/>
        </w:rPr>
        <w:t xml:space="preserve"> </w:t>
      </w:r>
      <w:r w:rsidR="00E63C83" w:rsidRPr="00360547">
        <w:rPr>
          <w:rFonts w:ascii="David" w:hAnsi="David" w:cs="David"/>
          <w:sz w:val="24"/>
          <w:szCs w:val="24"/>
          <w:rtl/>
        </w:rPr>
        <w:t>ניתוח טרבקולוטומיה תוך- נהורית בסיוע גוניוסקופיה</w:t>
      </w:r>
      <w:r w:rsidRPr="004473BA">
        <w:rPr>
          <w:rFonts w:ascii="David" w:hAnsi="David" w:cs="David" w:hint="cs"/>
          <w:sz w:val="24"/>
          <w:szCs w:val="24"/>
          <w:rtl/>
        </w:rPr>
        <w:t xml:space="preserve"> יתברר שיש צורך להרחיב את היקפ</w:t>
      </w:r>
      <w:r w:rsidR="00E63C83">
        <w:rPr>
          <w:rFonts w:ascii="David" w:hAnsi="David" w:cs="David" w:hint="cs"/>
          <w:sz w:val="24"/>
          <w:szCs w:val="24"/>
          <w:rtl/>
        </w:rPr>
        <w:t>ו</w:t>
      </w:r>
      <w:r w:rsidRPr="004473BA">
        <w:rPr>
          <w:rFonts w:ascii="David" w:hAnsi="David" w:cs="David" w:hint="cs"/>
          <w:sz w:val="24"/>
          <w:szCs w:val="24"/>
          <w:rtl/>
        </w:rPr>
        <w:t>, לשנות</w:t>
      </w:r>
      <w:r w:rsidR="00E63C83">
        <w:rPr>
          <w:rFonts w:ascii="David" w:hAnsi="David" w:cs="David" w:hint="cs"/>
          <w:sz w:val="24"/>
          <w:szCs w:val="24"/>
          <w:rtl/>
        </w:rPr>
        <w:t>ו</w:t>
      </w:r>
      <w:r w:rsidRPr="004473BA">
        <w:rPr>
          <w:rFonts w:ascii="David" w:hAnsi="David" w:cs="David" w:hint="cs"/>
          <w:sz w:val="24"/>
          <w:szCs w:val="24"/>
          <w:rtl/>
        </w:rPr>
        <w:t xml:space="preserve"> או לנקוט בהליכים אחרים או נוספים </w:t>
      </w:r>
      <w:r>
        <w:rPr>
          <w:rFonts w:ascii="David" w:hAnsi="David" w:cs="David" w:hint="cs"/>
          <w:sz w:val="24"/>
          <w:szCs w:val="24"/>
          <w:rtl/>
        </w:rPr>
        <w:t>שלא ניתן לצפותם</w:t>
      </w:r>
      <w:r w:rsidRPr="004473BA">
        <w:rPr>
          <w:rFonts w:ascii="David" w:hAnsi="David" w:cs="David" w:hint="cs"/>
          <w:sz w:val="24"/>
          <w:szCs w:val="24"/>
          <w:rtl/>
        </w:rPr>
        <w:t xml:space="preserve"> מראש לצורך </w:t>
      </w:r>
      <w:r w:rsidR="00467AAA" w:rsidRPr="007C034A">
        <w:rPr>
          <w:rFonts w:ascii="David" w:hAnsi="David" w:cs="David" w:hint="cs"/>
          <w:sz w:val="24"/>
          <w:szCs w:val="24"/>
          <w:rtl/>
        </w:rPr>
        <w:t>השגת שליטה על הלחץ התוך עיני, או לצורך</w:t>
      </w:r>
      <w:r w:rsidR="007C034A">
        <w:rPr>
          <w:rFonts w:ascii="David" w:hAnsi="David" w:cs="David" w:hint="cs"/>
          <w:sz w:val="24"/>
          <w:szCs w:val="24"/>
          <w:rtl/>
        </w:rPr>
        <w:t xml:space="preserve"> </w:t>
      </w:r>
      <w:r w:rsidRPr="004473BA">
        <w:rPr>
          <w:rFonts w:ascii="David" w:hAnsi="David" w:cs="David" w:hint="cs"/>
          <w:sz w:val="24"/>
          <w:szCs w:val="24"/>
          <w:rtl/>
        </w:rPr>
        <w:t>הצלת חיים,</w:t>
      </w:r>
      <w:r>
        <w:rPr>
          <w:rFonts w:ascii="David" w:hAnsi="David" w:cs="David" w:hint="cs"/>
          <w:sz w:val="24"/>
          <w:szCs w:val="24"/>
          <w:rtl/>
        </w:rPr>
        <w:t xml:space="preserve"> או</w:t>
      </w:r>
      <w:r w:rsidRPr="004473BA">
        <w:rPr>
          <w:rFonts w:ascii="David" w:hAnsi="David" w:cs="David" w:hint="cs"/>
          <w:sz w:val="24"/>
          <w:szCs w:val="24"/>
          <w:rtl/>
        </w:rPr>
        <w:t xml:space="preserve"> מניעת נזק גופני. לפיכך,</w:t>
      </w:r>
      <w:r w:rsidRPr="004473BA">
        <w:rPr>
          <w:rFonts w:ascii="David" w:hAnsi="David" w:cs="David"/>
          <w:sz w:val="24"/>
          <w:szCs w:val="24"/>
        </w:rPr>
        <w:t xml:space="preserve"> </w:t>
      </w:r>
      <w:r w:rsidRPr="004473BA">
        <w:rPr>
          <w:rFonts w:ascii="David" w:hAnsi="David" w:cs="David" w:hint="cs"/>
          <w:sz w:val="24"/>
          <w:szCs w:val="24"/>
          <w:rtl/>
        </w:rPr>
        <w:t>אני מסכים/ה</w:t>
      </w:r>
      <w:r w:rsidRPr="004473BA">
        <w:rPr>
          <w:rFonts w:ascii="David" w:hAnsi="David" w:cs="David"/>
          <w:sz w:val="24"/>
          <w:szCs w:val="24"/>
        </w:rPr>
        <w:t xml:space="preserve"> </w:t>
      </w:r>
      <w:r w:rsidRPr="004473BA">
        <w:rPr>
          <w:rFonts w:ascii="David" w:hAnsi="David" w:cs="David" w:hint="cs"/>
          <w:sz w:val="24"/>
          <w:szCs w:val="24"/>
          <w:rtl/>
        </w:rPr>
        <w:t>גם</w:t>
      </w:r>
      <w:r w:rsidRPr="004473BA">
        <w:rPr>
          <w:rFonts w:ascii="David" w:hAnsi="David" w:cs="David"/>
          <w:sz w:val="24"/>
          <w:szCs w:val="24"/>
        </w:rPr>
        <w:t xml:space="preserve"> </w:t>
      </w:r>
      <w:r w:rsidRPr="004473BA">
        <w:rPr>
          <w:rFonts w:ascii="David" w:hAnsi="David" w:cs="David" w:hint="cs"/>
          <w:sz w:val="24"/>
          <w:szCs w:val="24"/>
          <w:rtl/>
        </w:rPr>
        <w:t>לאותה</w:t>
      </w:r>
      <w:r w:rsidRPr="004473BA">
        <w:rPr>
          <w:rFonts w:ascii="David" w:hAnsi="David" w:cs="David"/>
          <w:sz w:val="24"/>
          <w:szCs w:val="24"/>
        </w:rPr>
        <w:t xml:space="preserve"> </w:t>
      </w:r>
      <w:r w:rsidRPr="004473BA">
        <w:rPr>
          <w:rFonts w:ascii="David" w:hAnsi="David" w:cs="David" w:hint="cs"/>
          <w:sz w:val="24"/>
          <w:szCs w:val="24"/>
          <w:rtl/>
        </w:rPr>
        <w:t>הרחבה,</w:t>
      </w:r>
      <w:r w:rsidRPr="004473BA">
        <w:rPr>
          <w:rFonts w:ascii="David" w:hAnsi="David" w:cs="David"/>
          <w:sz w:val="24"/>
          <w:szCs w:val="24"/>
        </w:rPr>
        <w:t xml:space="preserve"> </w:t>
      </w:r>
      <w:r w:rsidRPr="004473BA">
        <w:rPr>
          <w:rFonts w:ascii="David" w:hAnsi="David" w:cs="David" w:hint="cs"/>
          <w:sz w:val="24"/>
          <w:szCs w:val="24"/>
          <w:rtl/>
        </w:rPr>
        <w:t>שינוי</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ביצוע</w:t>
      </w:r>
      <w:r w:rsidRPr="004473BA">
        <w:rPr>
          <w:rFonts w:ascii="David" w:hAnsi="David" w:cs="David"/>
          <w:sz w:val="24"/>
          <w:szCs w:val="24"/>
        </w:rPr>
        <w:t xml:space="preserve"> </w:t>
      </w:r>
      <w:r w:rsidRPr="004473BA">
        <w:rPr>
          <w:rFonts w:ascii="David" w:hAnsi="David" w:cs="David" w:hint="cs"/>
          <w:sz w:val="24"/>
          <w:szCs w:val="24"/>
          <w:rtl/>
        </w:rPr>
        <w:t>הליכים</w:t>
      </w:r>
      <w:r w:rsidRPr="004473BA">
        <w:rPr>
          <w:rFonts w:ascii="David" w:hAnsi="David" w:cs="David"/>
          <w:sz w:val="24"/>
          <w:szCs w:val="24"/>
        </w:rPr>
        <w:t xml:space="preserve"> </w:t>
      </w:r>
      <w:r w:rsidRPr="004473BA">
        <w:rPr>
          <w:rFonts w:ascii="David" w:hAnsi="David" w:cs="David" w:hint="cs"/>
          <w:sz w:val="24"/>
          <w:szCs w:val="24"/>
          <w:rtl/>
        </w:rPr>
        <w:t>אחרים</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נוספים</w:t>
      </w:r>
      <w:r w:rsidRPr="004473BA">
        <w:rPr>
          <w:rFonts w:ascii="David" w:hAnsi="David" w:cs="David"/>
          <w:sz w:val="24"/>
          <w:szCs w:val="24"/>
        </w:rPr>
        <w:t xml:space="preserve"> </w:t>
      </w:r>
      <w:r w:rsidRPr="004473BA">
        <w:rPr>
          <w:rFonts w:ascii="David" w:hAnsi="David" w:cs="David" w:hint="cs"/>
          <w:sz w:val="24"/>
          <w:szCs w:val="24"/>
          <w:rtl/>
        </w:rPr>
        <w:t>לרבות</w:t>
      </w:r>
      <w:r w:rsidRPr="004473BA">
        <w:rPr>
          <w:rFonts w:ascii="David" w:hAnsi="David" w:cs="David"/>
          <w:sz w:val="24"/>
          <w:szCs w:val="24"/>
        </w:rPr>
        <w:t xml:space="preserve"> </w:t>
      </w:r>
      <w:r w:rsidRPr="004473BA">
        <w:rPr>
          <w:rFonts w:ascii="David" w:hAnsi="David" w:cs="David" w:hint="cs"/>
          <w:sz w:val="24"/>
          <w:szCs w:val="24"/>
          <w:rtl/>
        </w:rPr>
        <w:t>פעולות</w:t>
      </w:r>
      <w:r w:rsidRPr="004473BA">
        <w:rPr>
          <w:rFonts w:ascii="David" w:hAnsi="David" w:cs="David"/>
          <w:sz w:val="24"/>
          <w:szCs w:val="24"/>
        </w:rPr>
        <w:t xml:space="preserve"> </w:t>
      </w:r>
      <w:r w:rsidRPr="004473BA">
        <w:rPr>
          <w:rFonts w:ascii="David" w:hAnsi="David" w:cs="David" w:hint="cs"/>
          <w:sz w:val="24"/>
          <w:szCs w:val="24"/>
          <w:rtl/>
        </w:rPr>
        <w:t>שלדעת</w:t>
      </w:r>
      <w:r w:rsidRPr="004473BA">
        <w:rPr>
          <w:rFonts w:ascii="David" w:hAnsi="David" w:cs="David"/>
          <w:sz w:val="24"/>
          <w:szCs w:val="24"/>
        </w:rPr>
        <w:t xml:space="preserve"> </w:t>
      </w:r>
      <w:r w:rsidRPr="004473BA">
        <w:rPr>
          <w:rFonts w:ascii="David" w:hAnsi="David" w:cs="David" w:hint="cs"/>
          <w:sz w:val="24"/>
          <w:szCs w:val="24"/>
          <w:rtl/>
        </w:rPr>
        <w:t>רופאי</w:t>
      </w:r>
      <w:r w:rsidRPr="004473BA">
        <w:rPr>
          <w:rFonts w:ascii="David" w:hAnsi="David" w:cs="David"/>
          <w:sz w:val="24"/>
          <w:szCs w:val="24"/>
        </w:rPr>
        <w:t xml:space="preserve"> </w:t>
      </w:r>
      <w:r w:rsidRPr="004473BA">
        <w:rPr>
          <w:rFonts w:ascii="David" w:hAnsi="David" w:cs="David" w:hint="cs"/>
          <w:sz w:val="24"/>
          <w:szCs w:val="24"/>
          <w:rtl/>
        </w:rPr>
        <w:t>בית החולים</w:t>
      </w:r>
      <w:r w:rsidRPr="004473BA">
        <w:rPr>
          <w:rFonts w:ascii="David" w:hAnsi="David" w:cs="David"/>
          <w:sz w:val="24"/>
          <w:szCs w:val="24"/>
        </w:rPr>
        <w:t xml:space="preserve"> </w:t>
      </w:r>
      <w:r w:rsidRPr="004473BA">
        <w:rPr>
          <w:rFonts w:ascii="David" w:hAnsi="David" w:cs="David" w:hint="cs"/>
          <w:sz w:val="24"/>
          <w:szCs w:val="24"/>
          <w:rtl/>
        </w:rPr>
        <w:t>יהיו</w:t>
      </w:r>
      <w:r w:rsidRPr="004473BA">
        <w:rPr>
          <w:rFonts w:ascii="David" w:hAnsi="David" w:cs="David"/>
          <w:sz w:val="24"/>
          <w:szCs w:val="24"/>
        </w:rPr>
        <w:t xml:space="preserve"> </w:t>
      </w:r>
      <w:r w:rsidRPr="004473BA">
        <w:rPr>
          <w:rFonts w:ascii="David" w:hAnsi="David" w:cs="David" w:hint="cs"/>
          <w:sz w:val="24"/>
          <w:szCs w:val="24"/>
          <w:rtl/>
        </w:rPr>
        <w:t>חיוניות</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דרושות</w:t>
      </w:r>
      <w:r w:rsidRPr="004473BA">
        <w:rPr>
          <w:rFonts w:ascii="David" w:hAnsi="David" w:cs="David"/>
          <w:sz w:val="24"/>
          <w:szCs w:val="24"/>
        </w:rPr>
        <w:t xml:space="preserve"> </w:t>
      </w:r>
      <w:r w:rsidRPr="004473BA">
        <w:rPr>
          <w:rFonts w:ascii="David" w:hAnsi="David" w:cs="David" w:hint="cs"/>
          <w:sz w:val="24"/>
          <w:szCs w:val="24"/>
          <w:rtl/>
        </w:rPr>
        <w:t>במהלך</w:t>
      </w:r>
      <w:r w:rsidRPr="004473BA">
        <w:rPr>
          <w:rFonts w:ascii="David" w:hAnsi="David" w:cs="David"/>
          <w:sz w:val="24"/>
          <w:szCs w:val="24"/>
        </w:rPr>
        <w:t xml:space="preserve"> </w:t>
      </w:r>
      <w:r w:rsidRPr="004473BA">
        <w:rPr>
          <w:rFonts w:ascii="David" w:hAnsi="David" w:cs="David" w:hint="cs"/>
          <w:sz w:val="24"/>
          <w:szCs w:val="24"/>
          <w:rtl/>
        </w:rPr>
        <w:t>הניתוח</w:t>
      </w:r>
      <w:r w:rsidR="00E63C83">
        <w:rPr>
          <w:rFonts w:ascii="David" w:hAnsi="David" w:cs="David" w:hint="cs"/>
          <w:sz w:val="24"/>
          <w:szCs w:val="24"/>
          <w:rtl/>
        </w:rPr>
        <w:t xml:space="preserve"> העיקרי</w:t>
      </w:r>
      <w:r>
        <w:rPr>
          <w:rFonts w:ascii="David" w:hAnsi="David" w:cs="David" w:hint="cs"/>
          <w:sz w:val="24"/>
          <w:szCs w:val="24"/>
          <w:rtl/>
        </w:rPr>
        <w:t xml:space="preserve"> </w:t>
      </w:r>
      <w:r w:rsidRPr="00300019">
        <w:rPr>
          <w:rFonts w:ascii="David" w:hAnsi="David" w:cs="David" w:hint="cs"/>
          <w:sz w:val="24"/>
          <w:szCs w:val="24"/>
          <w:rtl/>
        </w:rPr>
        <w:t>או מיד לאחריו.</w:t>
      </w:r>
      <w:r>
        <w:rPr>
          <w:rFonts w:ascii="David" w:hAnsi="David" w:cs="David" w:hint="cs"/>
          <w:sz w:val="24"/>
          <w:szCs w:val="24"/>
          <w:rtl/>
        </w:rPr>
        <w:t xml:space="preserve"> </w:t>
      </w:r>
    </w:p>
    <w:p w14:paraId="5AF6AC3C" w14:textId="77777777" w:rsidR="00380A89" w:rsidRPr="00891259" w:rsidRDefault="00380A89" w:rsidP="00380A89">
      <w:pPr>
        <w:autoSpaceDE w:val="0"/>
        <w:autoSpaceDN w:val="0"/>
        <w:adjustRightInd w:val="0"/>
        <w:spacing w:after="120" w:line="240" w:lineRule="auto"/>
        <w:jc w:val="both"/>
        <w:rPr>
          <w:rFonts w:ascii="David" w:hAnsi="David" w:cs="David"/>
          <w:sz w:val="24"/>
          <w:szCs w:val="24"/>
          <w:rtl/>
        </w:rPr>
      </w:pPr>
      <w:r>
        <w:rPr>
          <w:rFonts w:ascii="David" w:hAnsi="David" w:cs="David" w:hint="cs"/>
          <w:sz w:val="24"/>
          <w:szCs w:val="24"/>
          <w:rtl/>
        </w:rPr>
        <w:t xml:space="preserve">אם </w:t>
      </w:r>
      <w:r w:rsidRPr="00891259">
        <w:rPr>
          <w:rFonts w:ascii="David" w:hAnsi="David" w:cs="David"/>
          <w:sz w:val="24"/>
          <w:szCs w:val="24"/>
          <w:rtl/>
        </w:rPr>
        <w:t>הפעולה</w:t>
      </w:r>
      <w:r w:rsidRPr="00891259">
        <w:rPr>
          <w:rFonts w:ascii="David" w:hAnsi="David" w:cs="David"/>
          <w:sz w:val="24"/>
          <w:szCs w:val="24"/>
        </w:rPr>
        <w:t xml:space="preserve"> </w:t>
      </w:r>
      <w:r w:rsidRPr="00891259">
        <w:rPr>
          <w:rFonts w:ascii="David" w:hAnsi="David" w:cs="David" w:hint="cs"/>
          <w:sz w:val="24"/>
          <w:szCs w:val="24"/>
          <w:rtl/>
        </w:rPr>
        <w:t xml:space="preserve">תתבצע </w:t>
      </w:r>
      <w:r w:rsidRPr="00891259">
        <w:rPr>
          <w:rFonts w:ascii="David" w:hAnsi="David" w:cs="David"/>
          <w:sz w:val="24"/>
          <w:szCs w:val="24"/>
          <w:rtl/>
        </w:rPr>
        <w:t>בהרדמה</w:t>
      </w:r>
      <w:r w:rsidRPr="00891259">
        <w:rPr>
          <w:rFonts w:ascii="David" w:hAnsi="David" w:cs="David"/>
          <w:sz w:val="24"/>
          <w:szCs w:val="24"/>
        </w:rPr>
        <w:t xml:space="preserve"> </w:t>
      </w:r>
      <w:r w:rsidRPr="00891259">
        <w:rPr>
          <w:rFonts w:ascii="David" w:hAnsi="David" w:cs="David"/>
          <w:sz w:val="24"/>
          <w:szCs w:val="24"/>
          <w:rtl/>
        </w:rPr>
        <w:t>הסבר</w:t>
      </w:r>
      <w:r w:rsidRPr="00891259">
        <w:rPr>
          <w:rFonts w:ascii="David" w:hAnsi="David" w:cs="David"/>
          <w:sz w:val="24"/>
          <w:szCs w:val="24"/>
        </w:rPr>
        <w:t xml:space="preserve"> </w:t>
      </w:r>
      <w:r w:rsidRPr="00891259">
        <w:rPr>
          <w:rFonts w:ascii="David" w:hAnsi="David" w:cs="David"/>
          <w:sz w:val="24"/>
          <w:szCs w:val="24"/>
          <w:rtl/>
        </w:rPr>
        <w:t>יינתן</w:t>
      </w:r>
      <w:r w:rsidRPr="00891259">
        <w:rPr>
          <w:rFonts w:ascii="David" w:hAnsi="David" w:cs="David"/>
          <w:sz w:val="24"/>
          <w:szCs w:val="24"/>
        </w:rPr>
        <w:t xml:space="preserve"> </w:t>
      </w:r>
      <w:r w:rsidRPr="00891259">
        <w:rPr>
          <w:rFonts w:ascii="David" w:hAnsi="David" w:cs="David"/>
          <w:sz w:val="24"/>
          <w:szCs w:val="24"/>
          <w:rtl/>
        </w:rPr>
        <w:t>לי</w:t>
      </w:r>
      <w:r w:rsidRPr="00891259">
        <w:rPr>
          <w:rFonts w:ascii="David" w:hAnsi="David" w:cs="David"/>
          <w:sz w:val="24"/>
          <w:szCs w:val="24"/>
        </w:rPr>
        <w:t xml:space="preserve"> </w:t>
      </w:r>
      <w:r w:rsidRPr="00891259">
        <w:rPr>
          <w:rFonts w:ascii="David" w:hAnsi="David" w:cs="David"/>
          <w:sz w:val="24"/>
          <w:szCs w:val="24"/>
          <w:rtl/>
        </w:rPr>
        <w:t>על</w:t>
      </w:r>
      <w:r w:rsidRPr="00891259">
        <w:rPr>
          <w:rFonts w:ascii="David" w:hAnsi="David" w:cs="David"/>
          <w:sz w:val="24"/>
          <w:szCs w:val="24"/>
        </w:rPr>
        <w:t xml:space="preserve"> </w:t>
      </w:r>
      <w:r w:rsidRPr="00891259">
        <w:rPr>
          <w:rFonts w:ascii="David" w:hAnsi="David" w:cs="David"/>
          <w:sz w:val="24"/>
          <w:szCs w:val="24"/>
          <w:rtl/>
        </w:rPr>
        <w:t>ידי</w:t>
      </w:r>
      <w:r w:rsidRPr="00891259">
        <w:rPr>
          <w:rFonts w:ascii="David" w:hAnsi="David" w:cs="David"/>
          <w:sz w:val="24"/>
          <w:szCs w:val="24"/>
        </w:rPr>
        <w:t xml:space="preserve"> </w:t>
      </w:r>
      <w:r w:rsidRPr="00891259">
        <w:rPr>
          <w:rFonts w:ascii="David" w:hAnsi="David" w:cs="David" w:hint="cs"/>
          <w:sz w:val="24"/>
          <w:szCs w:val="24"/>
          <w:rtl/>
        </w:rPr>
        <w:t xml:space="preserve">רופא </w:t>
      </w:r>
      <w:r w:rsidRPr="00891259">
        <w:rPr>
          <w:rFonts w:ascii="David" w:hAnsi="David" w:cs="David"/>
          <w:sz w:val="24"/>
          <w:szCs w:val="24"/>
          <w:rtl/>
        </w:rPr>
        <w:t>מרדים</w:t>
      </w:r>
      <w:r w:rsidRPr="00891259">
        <w:rPr>
          <w:rFonts w:ascii="David" w:hAnsi="David" w:cs="David" w:hint="cs"/>
          <w:sz w:val="24"/>
          <w:szCs w:val="24"/>
          <w:rtl/>
        </w:rPr>
        <w:t xml:space="preserve"> ואחתום על טופס הסכמה ייעודי להרדמה.</w:t>
      </w:r>
    </w:p>
    <w:p w14:paraId="7FC92133" w14:textId="77777777" w:rsidR="00CB188F" w:rsidRDefault="00380A89" w:rsidP="00380A89">
      <w:pPr>
        <w:autoSpaceDE w:val="0"/>
        <w:autoSpaceDN w:val="0"/>
        <w:adjustRightInd w:val="0"/>
        <w:spacing w:after="120" w:line="240" w:lineRule="auto"/>
        <w:jc w:val="both"/>
        <w:rPr>
          <w:rFonts w:ascii="David" w:hAnsi="David" w:cs="David"/>
          <w:sz w:val="24"/>
          <w:szCs w:val="24"/>
          <w:rtl/>
        </w:rPr>
      </w:pPr>
      <w:r>
        <w:rPr>
          <w:rFonts w:ascii="David" w:hAnsi="David" w:cs="David" w:hint="cs"/>
          <w:sz w:val="24"/>
          <w:szCs w:val="24"/>
          <w:rtl/>
        </w:rPr>
        <w:t xml:space="preserve">במקרה בו </w:t>
      </w:r>
      <w:r w:rsidR="00E63C83">
        <w:rPr>
          <w:rFonts w:ascii="David" w:hAnsi="David" w:cs="David" w:hint="cs"/>
          <w:sz w:val="24"/>
          <w:szCs w:val="24"/>
          <w:rtl/>
        </w:rPr>
        <w:t>הניתוח ייעשה</w:t>
      </w:r>
      <w:r>
        <w:rPr>
          <w:rFonts w:ascii="David" w:hAnsi="David" w:cs="David" w:hint="cs"/>
          <w:sz w:val="24"/>
          <w:szCs w:val="24"/>
          <w:rtl/>
        </w:rPr>
        <w:t xml:space="preserve"> באלחוש מקומי/אזורי/חסימה עצבית, על ידי הרופא המבצע את הפעולה, </w:t>
      </w:r>
      <w:r w:rsidRPr="007C68AF">
        <w:rPr>
          <w:rFonts w:ascii="David" w:hAnsi="David" w:cs="David"/>
          <w:sz w:val="24"/>
          <w:szCs w:val="24"/>
          <w:rtl/>
        </w:rPr>
        <w:t>הסכמתי</w:t>
      </w:r>
      <w:r w:rsidRPr="007C68AF">
        <w:rPr>
          <w:rFonts w:ascii="David" w:hAnsi="David" w:cs="David"/>
          <w:sz w:val="24"/>
          <w:szCs w:val="24"/>
        </w:rPr>
        <w:t xml:space="preserve"> </w:t>
      </w:r>
      <w:r w:rsidRPr="007C68AF">
        <w:rPr>
          <w:rFonts w:ascii="David" w:hAnsi="David" w:cs="David"/>
          <w:sz w:val="24"/>
          <w:szCs w:val="24"/>
          <w:rtl/>
        </w:rPr>
        <w:t>ניתנת</w:t>
      </w:r>
      <w:r w:rsidRPr="007C68AF">
        <w:rPr>
          <w:rFonts w:ascii="David" w:hAnsi="David" w:cs="David"/>
          <w:sz w:val="24"/>
          <w:szCs w:val="24"/>
        </w:rPr>
        <w:t xml:space="preserve"> </w:t>
      </w:r>
      <w:r w:rsidRPr="007C68AF">
        <w:rPr>
          <w:rFonts w:ascii="David" w:hAnsi="David" w:cs="David"/>
          <w:sz w:val="24"/>
          <w:szCs w:val="24"/>
          <w:rtl/>
        </w:rPr>
        <w:t>בזאת</w:t>
      </w:r>
      <w:r w:rsidRPr="007C68AF">
        <w:rPr>
          <w:rFonts w:ascii="David" w:hAnsi="David" w:cs="David"/>
          <w:sz w:val="24"/>
          <w:szCs w:val="24"/>
        </w:rPr>
        <w:t xml:space="preserve"> </w:t>
      </w:r>
      <w:r w:rsidRPr="007C68AF">
        <w:rPr>
          <w:rFonts w:ascii="David" w:hAnsi="David" w:cs="David"/>
          <w:sz w:val="24"/>
          <w:szCs w:val="24"/>
          <w:rtl/>
        </w:rPr>
        <w:t>גם</w:t>
      </w:r>
      <w:r w:rsidRPr="007C68AF">
        <w:rPr>
          <w:rFonts w:ascii="David" w:hAnsi="David" w:cs="David"/>
          <w:sz w:val="24"/>
          <w:szCs w:val="24"/>
        </w:rPr>
        <w:t xml:space="preserve"> </w:t>
      </w:r>
      <w:r w:rsidRPr="007C68AF">
        <w:rPr>
          <w:rFonts w:ascii="David" w:hAnsi="David" w:cs="David"/>
          <w:sz w:val="24"/>
          <w:szCs w:val="24"/>
          <w:rtl/>
        </w:rPr>
        <w:t>לביצוע</w:t>
      </w:r>
      <w:r w:rsidRPr="007C68AF">
        <w:rPr>
          <w:rFonts w:ascii="David" w:hAnsi="David" w:cs="David"/>
          <w:sz w:val="24"/>
          <w:szCs w:val="24"/>
        </w:rPr>
        <w:t xml:space="preserve"> </w:t>
      </w:r>
      <w:r>
        <w:rPr>
          <w:rFonts w:ascii="David" w:hAnsi="David" w:cs="David" w:hint="cs"/>
          <w:sz w:val="24"/>
          <w:szCs w:val="24"/>
          <w:rtl/>
        </w:rPr>
        <w:t xml:space="preserve">אלחוש זה, </w:t>
      </w:r>
      <w:r w:rsidRPr="007C68AF">
        <w:rPr>
          <w:rFonts w:ascii="David" w:hAnsi="David" w:cs="David"/>
          <w:sz w:val="24"/>
          <w:szCs w:val="24"/>
          <w:rtl/>
        </w:rPr>
        <w:t>עם</w:t>
      </w:r>
      <w:r w:rsidRPr="007C68AF">
        <w:rPr>
          <w:rFonts w:ascii="David" w:hAnsi="David" w:cs="David"/>
          <w:sz w:val="24"/>
          <w:szCs w:val="24"/>
        </w:rPr>
        <w:t xml:space="preserve"> </w:t>
      </w:r>
      <w:r w:rsidRPr="007C68AF">
        <w:rPr>
          <w:rFonts w:ascii="David" w:hAnsi="David" w:cs="David"/>
          <w:sz w:val="24"/>
          <w:szCs w:val="24"/>
          <w:rtl/>
        </w:rPr>
        <w:t>או</w:t>
      </w:r>
      <w:r w:rsidRPr="007C68AF">
        <w:rPr>
          <w:rFonts w:ascii="David" w:hAnsi="David" w:cs="David"/>
          <w:sz w:val="24"/>
          <w:szCs w:val="24"/>
        </w:rPr>
        <w:t xml:space="preserve"> </w:t>
      </w:r>
      <w:r w:rsidRPr="007C68AF">
        <w:rPr>
          <w:rFonts w:ascii="David" w:hAnsi="David" w:cs="David"/>
          <w:sz w:val="24"/>
          <w:szCs w:val="24"/>
          <w:rtl/>
        </w:rPr>
        <w:t>בלי הזרקה</w:t>
      </w:r>
      <w:r w:rsidRPr="007C68AF">
        <w:rPr>
          <w:rFonts w:ascii="David" w:hAnsi="David" w:cs="David"/>
          <w:sz w:val="24"/>
          <w:szCs w:val="24"/>
        </w:rPr>
        <w:t xml:space="preserve"> </w:t>
      </w:r>
      <w:r w:rsidRPr="007C68AF">
        <w:rPr>
          <w:rFonts w:ascii="David" w:hAnsi="David" w:cs="David"/>
          <w:sz w:val="24"/>
          <w:szCs w:val="24"/>
          <w:rtl/>
        </w:rPr>
        <w:t>תוך</w:t>
      </w:r>
      <w:r w:rsidRPr="007C68AF">
        <w:rPr>
          <w:rFonts w:ascii="David" w:hAnsi="David" w:cs="David"/>
          <w:sz w:val="24"/>
          <w:szCs w:val="24"/>
        </w:rPr>
        <w:t xml:space="preserve"> </w:t>
      </w:r>
      <w:r w:rsidRPr="007C68AF">
        <w:rPr>
          <w:rFonts w:ascii="David" w:hAnsi="David" w:cs="David"/>
          <w:sz w:val="24"/>
          <w:szCs w:val="24"/>
          <w:rtl/>
        </w:rPr>
        <w:t>ורידית</w:t>
      </w:r>
      <w:r w:rsidRPr="007C68AF">
        <w:rPr>
          <w:rFonts w:ascii="David" w:hAnsi="David" w:cs="David"/>
          <w:sz w:val="24"/>
          <w:szCs w:val="24"/>
        </w:rPr>
        <w:t xml:space="preserve"> </w:t>
      </w:r>
      <w:r w:rsidRPr="007C68AF">
        <w:rPr>
          <w:rFonts w:ascii="David" w:hAnsi="David" w:cs="David"/>
          <w:sz w:val="24"/>
          <w:szCs w:val="24"/>
          <w:rtl/>
        </w:rPr>
        <w:t>של</w:t>
      </w:r>
      <w:r w:rsidRPr="007C68AF">
        <w:rPr>
          <w:rFonts w:ascii="David" w:hAnsi="David" w:cs="David"/>
          <w:sz w:val="24"/>
          <w:szCs w:val="24"/>
        </w:rPr>
        <w:t xml:space="preserve"> </w:t>
      </w:r>
      <w:r w:rsidRPr="007C68AF">
        <w:rPr>
          <w:rFonts w:ascii="David" w:hAnsi="David" w:cs="David"/>
          <w:sz w:val="24"/>
          <w:szCs w:val="24"/>
          <w:rtl/>
        </w:rPr>
        <w:t>חומרי</w:t>
      </w:r>
      <w:r w:rsidRPr="007C68AF">
        <w:rPr>
          <w:rFonts w:ascii="David" w:hAnsi="David" w:cs="David"/>
          <w:sz w:val="24"/>
          <w:szCs w:val="24"/>
        </w:rPr>
        <w:t xml:space="preserve"> </w:t>
      </w:r>
      <w:r w:rsidRPr="007C68AF">
        <w:rPr>
          <w:rFonts w:ascii="David" w:hAnsi="David" w:cs="David"/>
          <w:sz w:val="24"/>
          <w:szCs w:val="24"/>
          <w:rtl/>
        </w:rPr>
        <w:t>הרגעה</w:t>
      </w:r>
      <w:r>
        <w:rPr>
          <w:rFonts w:ascii="David" w:hAnsi="David" w:cs="David" w:hint="cs"/>
          <w:sz w:val="24"/>
          <w:szCs w:val="24"/>
          <w:rtl/>
        </w:rPr>
        <w:t>,</w:t>
      </w:r>
      <w:r w:rsidRPr="007C68AF">
        <w:rPr>
          <w:rFonts w:ascii="David" w:hAnsi="David" w:cs="David"/>
          <w:sz w:val="24"/>
          <w:szCs w:val="24"/>
        </w:rPr>
        <w:t xml:space="preserve"> </w:t>
      </w:r>
      <w:r w:rsidRPr="007C68AF">
        <w:rPr>
          <w:rFonts w:ascii="David" w:hAnsi="David" w:cs="David"/>
          <w:sz w:val="24"/>
          <w:szCs w:val="24"/>
          <w:rtl/>
        </w:rPr>
        <w:t>לאחר</w:t>
      </w:r>
      <w:r w:rsidRPr="007C68AF">
        <w:rPr>
          <w:rFonts w:ascii="David" w:hAnsi="David" w:cs="David"/>
          <w:sz w:val="24"/>
          <w:szCs w:val="24"/>
        </w:rPr>
        <w:t xml:space="preserve"> </w:t>
      </w:r>
      <w:r w:rsidRPr="007C68AF">
        <w:rPr>
          <w:rFonts w:ascii="David" w:hAnsi="David" w:cs="David"/>
          <w:sz w:val="24"/>
          <w:szCs w:val="24"/>
          <w:rtl/>
        </w:rPr>
        <w:t>שהוסברו</w:t>
      </w:r>
      <w:r w:rsidRPr="007C68AF">
        <w:rPr>
          <w:rFonts w:ascii="David" w:hAnsi="David" w:cs="David"/>
          <w:sz w:val="24"/>
          <w:szCs w:val="24"/>
        </w:rPr>
        <w:t xml:space="preserve"> </w:t>
      </w:r>
      <w:r w:rsidRPr="007C68AF">
        <w:rPr>
          <w:rFonts w:ascii="David" w:hAnsi="David" w:cs="David"/>
          <w:sz w:val="24"/>
          <w:szCs w:val="24"/>
          <w:rtl/>
        </w:rPr>
        <w:t>לי</w:t>
      </w:r>
      <w:r w:rsidRPr="007C68AF">
        <w:rPr>
          <w:rFonts w:ascii="David" w:hAnsi="David" w:cs="David"/>
          <w:sz w:val="24"/>
          <w:szCs w:val="24"/>
        </w:rPr>
        <w:t xml:space="preserve"> </w:t>
      </w:r>
      <w:r w:rsidRPr="007C68AF">
        <w:rPr>
          <w:rFonts w:ascii="David" w:hAnsi="David" w:cs="David"/>
          <w:sz w:val="24"/>
          <w:szCs w:val="24"/>
          <w:rtl/>
        </w:rPr>
        <w:t>הסיכונים</w:t>
      </w:r>
      <w:r w:rsidRPr="007C68AF">
        <w:rPr>
          <w:rFonts w:ascii="David" w:hAnsi="David" w:cs="David"/>
          <w:sz w:val="24"/>
          <w:szCs w:val="24"/>
        </w:rPr>
        <w:t xml:space="preserve"> </w:t>
      </w:r>
      <w:r w:rsidRPr="007C68AF">
        <w:rPr>
          <w:rFonts w:ascii="David" w:hAnsi="David" w:cs="David"/>
          <w:sz w:val="24"/>
          <w:szCs w:val="24"/>
          <w:rtl/>
        </w:rPr>
        <w:t>והסיבוכים</w:t>
      </w:r>
      <w:r w:rsidRPr="007C68AF">
        <w:rPr>
          <w:rFonts w:ascii="David" w:hAnsi="David" w:cs="David"/>
          <w:sz w:val="24"/>
          <w:szCs w:val="24"/>
        </w:rPr>
        <w:t xml:space="preserve"> </w:t>
      </w:r>
      <w:r w:rsidRPr="007C68AF">
        <w:rPr>
          <w:rFonts w:ascii="David" w:hAnsi="David" w:cs="David"/>
          <w:sz w:val="24"/>
          <w:szCs w:val="24"/>
          <w:rtl/>
        </w:rPr>
        <w:t>של</w:t>
      </w:r>
      <w:r w:rsidRPr="007C68AF">
        <w:rPr>
          <w:rFonts w:ascii="David" w:hAnsi="David" w:cs="David"/>
          <w:sz w:val="24"/>
          <w:szCs w:val="24"/>
        </w:rPr>
        <w:t xml:space="preserve"> </w:t>
      </w:r>
      <w:r w:rsidRPr="007C68AF">
        <w:rPr>
          <w:rFonts w:ascii="David" w:hAnsi="David" w:cs="David"/>
          <w:sz w:val="24"/>
          <w:szCs w:val="24"/>
          <w:rtl/>
        </w:rPr>
        <w:t>הרדמה מקומית</w:t>
      </w:r>
      <w:r w:rsidRPr="007C68AF">
        <w:rPr>
          <w:rFonts w:ascii="David" w:hAnsi="David" w:cs="David"/>
          <w:sz w:val="24"/>
          <w:szCs w:val="24"/>
        </w:rPr>
        <w:t xml:space="preserve"> </w:t>
      </w:r>
      <w:r w:rsidRPr="007C68AF">
        <w:rPr>
          <w:rFonts w:ascii="David" w:hAnsi="David" w:cs="David"/>
          <w:sz w:val="24"/>
          <w:szCs w:val="24"/>
          <w:rtl/>
        </w:rPr>
        <w:t>לרבות</w:t>
      </w:r>
      <w:r w:rsidRPr="007C68AF">
        <w:rPr>
          <w:rFonts w:ascii="David" w:hAnsi="David" w:cs="David"/>
          <w:sz w:val="24"/>
          <w:szCs w:val="24"/>
        </w:rPr>
        <w:t xml:space="preserve"> </w:t>
      </w:r>
      <w:r w:rsidRPr="007C68AF">
        <w:rPr>
          <w:rFonts w:ascii="David" w:hAnsi="David" w:cs="David"/>
          <w:sz w:val="24"/>
          <w:szCs w:val="24"/>
          <w:rtl/>
        </w:rPr>
        <w:t>תגובה</w:t>
      </w:r>
      <w:r w:rsidRPr="007C68AF">
        <w:rPr>
          <w:rFonts w:ascii="David" w:hAnsi="David" w:cs="David"/>
          <w:sz w:val="24"/>
          <w:szCs w:val="24"/>
        </w:rPr>
        <w:t xml:space="preserve"> </w:t>
      </w:r>
      <w:r w:rsidRPr="007C68AF">
        <w:rPr>
          <w:rFonts w:ascii="David" w:hAnsi="David" w:cs="David"/>
          <w:sz w:val="24"/>
          <w:szCs w:val="24"/>
          <w:rtl/>
        </w:rPr>
        <w:t>אלרגית</w:t>
      </w:r>
      <w:r w:rsidRPr="007C68AF">
        <w:rPr>
          <w:rFonts w:ascii="David" w:hAnsi="David" w:cs="David"/>
          <w:sz w:val="24"/>
          <w:szCs w:val="24"/>
        </w:rPr>
        <w:t xml:space="preserve"> </w:t>
      </w:r>
      <w:r w:rsidRPr="007C68AF">
        <w:rPr>
          <w:rFonts w:ascii="David" w:hAnsi="David" w:cs="David"/>
          <w:sz w:val="24"/>
          <w:szCs w:val="24"/>
          <w:rtl/>
        </w:rPr>
        <w:t>בדרגות</w:t>
      </w:r>
      <w:r w:rsidRPr="007C68AF">
        <w:rPr>
          <w:rFonts w:ascii="David" w:hAnsi="David" w:cs="David"/>
          <w:sz w:val="24"/>
          <w:szCs w:val="24"/>
        </w:rPr>
        <w:t xml:space="preserve"> </w:t>
      </w:r>
      <w:r w:rsidRPr="007C68AF">
        <w:rPr>
          <w:rFonts w:ascii="David" w:hAnsi="David" w:cs="David"/>
          <w:sz w:val="24"/>
          <w:szCs w:val="24"/>
          <w:rtl/>
        </w:rPr>
        <w:t>שונות</w:t>
      </w:r>
      <w:r w:rsidRPr="007C68AF">
        <w:rPr>
          <w:rFonts w:ascii="David" w:hAnsi="David" w:cs="David"/>
          <w:sz w:val="24"/>
          <w:szCs w:val="24"/>
        </w:rPr>
        <w:t xml:space="preserve"> </w:t>
      </w:r>
      <w:r w:rsidRPr="007C68AF">
        <w:rPr>
          <w:rFonts w:ascii="David" w:hAnsi="David" w:cs="David"/>
          <w:sz w:val="24"/>
          <w:szCs w:val="24"/>
          <w:rtl/>
        </w:rPr>
        <w:t>לחומרי</w:t>
      </w:r>
      <w:r w:rsidRPr="007C68AF">
        <w:rPr>
          <w:rFonts w:ascii="David" w:hAnsi="David" w:cs="David"/>
          <w:sz w:val="24"/>
          <w:szCs w:val="24"/>
        </w:rPr>
        <w:t xml:space="preserve"> </w:t>
      </w:r>
    </w:p>
    <w:p w14:paraId="7EACD35E" w14:textId="551AA89F" w:rsidR="00CB188F" w:rsidRDefault="00CB188F" w:rsidP="00CB188F">
      <w:pPr>
        <w:autoSpaceDE w:val="0"/>
        <w:autoSpaceDN w:val="0"/>
        <w:adjustRightInd w:val="0"/>
        <w:spacing w:after="120" w:line="240" w:lineRule="auto"/>
        <w:jc w:val="both"/>
        <w:rPr>
          <w:rFonts w:ascii="David" w:hAnsi="David" w:cs="David"/>
          <w:sz w:val="24"/>
          <w:szCs w:val="24"/>
          <w:rtl/>
        </w:rPr>
      </w:pPr>
      <w:permStart w:id="1835366143" w:edGrp="everyone"/>
      <w:r>
        <w:rPr>
          <w:rFonts w:ascii="David" w:hAnsi="David" w:cs="David"/>
          <w:noProof/>
          <w:sz w:val="24"/>
          <w:szCs w:val="24"/>
          <w:rtl/>
        </w:rPr>
        <w:lastRenderedPageBreak/>
        <mc:AlternateContent>
          <mc:Choice Requires="wpg">
            <w:drawing>
              <wp:anchor distT="0" distB="0" distL="114300" distR="114300" simplePos="0" relativeHeight="251689984" behindDoc="0" locked="0" layoutInCell="1" allowOverlap="1" wp14:anchorId="27550A7C" wp14:editId="10B89FC6">
                <wp:simplePos x="0" y="0"/>
                <wp:positionH relativeFrom="margin">
                  <wp:align>left</wp:align>
                </wp:positionH>
                <wp:positionV relativeFrom="paragraph">
                  <wp:posOffset>-842645</wp:posOffset>
                </wp:positionV>
                <wp:extent cx="5473700" cy="1082040"/>
                <wp:effectExtent l="0" t="0" r="12700" b="3810"/>
                <wp:wrapNone/>
                <wp:docPr id="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3"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6C7003C4" w14:textId="77777777" w:rsidR="00BE4023" w:rsidRPr="001D4560" w:rsidRDefault="00BE4023" w:rsidP="00BE4023">
                              <w:pPr>
                                <w:jc w:val="center"/>
                                <w:rPr>
                                  <w:rFonts w:cs="David"/>
                                  <w:sz w:val="18"/>
                                  <w:szCs w:val="18"/>
                                </w:rPr>
                              </w:pPr>
                              <w:permStart w:id="104471019"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04471019"/>
                            </w:p>
                          </w:txbxContent>
                        </wps:txbx>
                        <wps:bodyPr rot="0" vert="horz" wrap="square" lIns="91440" tIns="45720" rIns="91440" bIns="45720" anchor="t" anchorCtr="0" upright="1">
                          <a:noAutofit/>
                        </wps:bodyPr>
                      </wps:wsp>
                      <wpg:grpSp>
                        <wpg:cNvPr id="4" name="Group 96"/>
                        <wpg:cNvGrpSpPr>
                          <a:grpSpLocks/>
                        </wpg:cNvGrpSpPr>
                        <wpg:grpSpPr bwMode="auto">
                          <a:xfrm>
                            <a:off x="1800" y="2296"/>
                            <a:ext cx="4504" cy="1704"/>
                            <a:chOff x="1800" y="2296"/>
                            <a:chExt cx="4504" cy="1704"/>
                          </a:xfrm>
                        </wpg:grpSpPr>
                        <wps:wsp>
                          <wps:cNvPr id="5"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5759BECD" w14:textId="77777777" w:rsidR="00BE4023" w:rsidRDefault="00BE4023" w:rsidP="00BE4023">
                                <w:pPr>
                                  <w:spacing w:after="0"/>
                                  <w:jc w:val="center"/>
                                  <w:rPr>
                                    <w:rFonts w:ascii="David" w:hAnsi="David" w:cs="David"/>
                                    <w:b/>
                                    <w:bCs/>
                                    <w:rtl/>
                                  </w:rPr>
                                </w:pPr>
                                <w:permStart w:id="1109006345" w:edGrp="everyone"/>
                                <w:r w:rsidRPr="0048167C">
                                  <w:rPr>
                                    <w:rFonts w:ascii="David" w:hAnsi="David" w:cs="David"/>
                                    <w:b/>
                                    <w:bCs/>
                                    <w:rtl/>
                                  </w:rPr>
                                  <w:t>שם המטופל</w:t>
                                </w:r>
                              </w:p>
                              <w:p w14:paraId="28F9AEB8" w14:textId="77777777" w:rsidR="00BE4023" w:rsidRDefault="00BE4023" w:rsidP="00BE4023">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109006345"/>
                              </w:p>
                            </w:txbxContent>
                          </wps:txbx>
                          <wps:bodyPr rot="0" vert="horz" wrap="square" lIns="91440" tIns="45720" rIns="91440" bIns="45720" anchor="t" anchorCtr="0" upright="1">
                            <a:noAutofit/>
                          </wps:bodyPr>
                        </wps:wsp>
                        <wps:wsp>
                          <wps:cNvPr id="7"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DE0FF" w14:textId="77777777" w:rsidR="00BE4023" w:rsidRPr="00272B40" w:rsidRDefault="00BE4023" w:rsidP="00BE4023">
                                <w:pPr>
                                  <w:pStyle w:val="ab"/>
                                  <w:bidi/>
                                  <w:jc w:val="center"/>
                                  <w:rPr>
                                    <w:sz w:val="16"/>
                                    <w:szCs w:val="16"/>
                                    <w:rtl/>
                                    <w:cs/>
                                  </w:rPr>
                                </w:pPr>
                                <w:permStart w:id="877798436" w:edGrp="everyone"/>
                                <w:r w:rsidRPr="00272B40">
                                  <w:rPr>
                                    <w:rFonts w:hint="cs"/>
                                    <w:sz w:val="16"/>
                                    <w:szCs w:val="16"/>
                                    <w:rtl/>
                                  </w:rPr>
                                  <w:t>מדבקת המטופל</w:t>
                                </w:r>
                                <w:permEnd w:id="877798436"/>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550A7C" id="Group 94" o:spid="_x0000_s1032" style="position:absolute;left:0;text-align:left;margin-left:0;margin-top:-66.35pt;width:431pt;height:85.2pt;z-index:251689984;mso-position-horizontal:left;mso-position-horizontal-relative:margin"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">
                <v:rect id="Rectangle 1" o:spid="_x0000_s1033"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6C7003C4" w14:textId="77777777" w:rsidR="00BE4023" w:rsidRPr="001D4560" w:rsidRDefault="00BE4023" w:rsidP="00BE4023">
                        <w:pPr>
                          <w:jc w:val="center"/>
                          <w:rPr>
                            <w:rFonts w:cs="David"/>
                            <w:sz w:val="18"/>
                            <w:szCs w:val="18"/>
                          </w:rPr>
                        </w:pPr>
                        <w:permStart w:id="104471019"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04471019"/>
                      </w:p>
                    </w:txbxContent>
                  </v:textbox>
                </v:rect>
                <v:group id="Group 96" o:spid="_x0000_s1034"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4" o:spid="_x0000_s1035"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5759BECD" w14:textId="77777777" w:rsidR="00BE4023" w:rsidRDefault="00BE4023" w:rsidP="00BE4023">
                          <w:pPr>
                            <w:spacing w:after="0"/>
                            <w:jc w:val="center"/>
                            <w:rPr>
                              <w:rFonts w:ascii="David" w:hAnsi="David" w:cs="David"/>
                              <w:b/>
                              <w:bCs/>
                              <w:rtl/>
                            </w:rPr>
                          </w:pPr>
                          <w:permStart w:id="1109006345" w:edGrp="everyone"/>
                          <w:r w:rsidRPr="0048167C">
                            <w:rPr>
                              <w:rFonts w:ascii="David" w:hAnsi="David" w:cs="David"/>
                              <w:b/>
                              <w:bCs/>
                              <w:rtl/>
                            </w:rPr>
                            <w:t>שם המטופל</w:t>
                          </w:r>
                        </w:p>
                        <w:p w14:paraId="28F9AEB8" w14:textId="77777777" w:rsidR="00BE4023" w:rsidRDefault="00BE4023" w:rsidP="00BE4023">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109006345"/>
                        </w:p>
                      </w:txbxContent>
                    </v:textbox>
                  </v:rect>
                  <v:shape id="תיבת טקסט 6" o:spid="_x0000_s1036"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" stroked="f">
                    <v:textbox>
                      <w:txbxContent>
                        <w:p w14:paraId="472DE0FF" w14:textId="77777777" w:rsidR="00BE4023" w:rsidRPr="00272B40" w:rsidRDefault="00BE4023" w:rsidP="00BE4023">
                          <w:pPr>
                            <w:pStyle w:val="ab"/>
                            <w:bidi/>
                            <w:jc w:val="center"/>
                            <w:rPr>
                              <w:sz w:val="16"/>
                              <w:szCs w:val="16"/>
                              <w:rtl/>
                              <w:cs/>
                            </w:rPr>
                          </w:pPr>
                          <w:permStart w:id="877798436" w:edGrp="everyone"/>
                          <w:r w:rsidRPr="00272B40">
                            <w:rPr>
                              <w:rFonts w:hint="cs"/>
                              <w:sz w:val="16"/>
                              <w:szCs w:val="16"/>
                              <w:rtl/>
                            </w:rPr>
                            <w:t>מדבקת המטופל</w:t>
                          </w:r>
                          <w:permEnd w:id="877798436"/>
                        </w:p>
                      </w:txbxContent>
                    </v:textbox>
                  </v:shape>
                </v:group>
                <w10:wrap anchorx="margin"/>
              </v:group>
            </w:pict>
          </mc:Fallback>
        </mc:AlternateContent>
      </w:r>
    </w:p>
    <w:permEnd w:id="1835366143"/>
    <w:p w14:paraId="7AC3C389" w14:textId="77777777" w:rsidR="00CB188F" w:rsidRDefault="00CB188F" w:rsidP="00CB188F">
      <w:pPr>
        <w:autoSpaceDE w:val="0"/>
        <w:autoSpaceDN w:val="0"/>
        <w:adjustRightInd w:val="0"/>
        <w:spacing w:after="120" w:line="240" w:lineRule="auto"/>
        <w:jc w:val="both"/>
        <w:rPr>
          <w:rFonts w:ascii="David" w:hAnsi="David" w:cs="David"/>
          <w:sz w:val="24"/>
          <w:szCs w:val="24"/>
          <w:rtl/>
        </w:rPr>
      </w:pPr>
    </w:p>
    <w:p w14:paraId="2B510F5F" w14:textId="2A9560E3" w:rsidR="00CB188F" w:rsidRDefault="00380A89" w:rsidP="00CB188F">
      <w:pPr>
        <w:autoSpaceDE w:val="0"/>
        <w:autoSpaceDN w:val="0"/>
        <w:adjustRightInd w:val="0"/>
        <w:spacing w:after="120" w:line="240" w:lineRule="auto"/>
        <w:jc w:val="both"/>
        <w:rPr>
          <w:rFonts w:ascii="David" w:hAnsi="David" w:cs="David"/>
          <w:sz w:val="24"/>
          <w:szCs w:val="24"/>
          <w:rtl/>
        </w:rPr>
      </w:pPr>
      <w:r w:rsidRPr="007C68AF">
        <w:rPr>
          <w:rFonts w:ascii="David" w:hAnsi="David" w:cs="David"/>
          <w:sz w:val="24"/>
          <w:szCs w:val="24"/>
          <w:rtl/>
        </w:rPr>
        <w:t>ההרדמה</w:t>
      </w:r>
      <w:r w:rsidRPr="007C68AF">
        <w:rPr>
          <w:rFonts w:ascii="David" w:hAnsi="David" w:cs="David"/>
          <w:sz w:val="24"/>
          <w:szCs w:val="24"/>
        </w:rPr>
        <w:t xml:space="preserve"> </w:t>
      </w:r>
      <w:r w:rsidRPr="007C68AF">
        <w:rPr>
          <w:rFonts w:ascii="David" w:hAnsi="David" w:cs="David"/>
          <w:sz w:val="24"/>
          <w:szCs w:val="24"/>
          <w:rtl/>
        </w:rPr>
        <w:t>והסיבוכים</w:t>
      </w:r>
      <w:r w:rsidRPr="007C68AF">
        <w:rPr>
          <w:rFonts w:ascii="David" w:hAnsi="David" w:cs="David"/>
          <w:sz w:val="24"/>
          <w:szCs w:val="24"/>
        </w:rPr>
        <w:t xml:space="preserve"> </w:t>
      </w:r>
      <w:r w:rsidRPr="007C68AF">
        <w:rPr>
          <w:rFonts w:ascii="David" w:hAnsi="David" w:cs="David"/>
          <w:sz w:val="24"/>
          <w:szCs w:val="24"/>
          <w:rtl/>
        </w:rPr>
        <w:t>האפשריים</w:t>
      </w:r>
      <w:r w:rsidRPr="007C68AF">
        <w:rPr>
          <w:rFonts w:ascii="David" w:hAnsi="David" w:cs="David"/>
          <w:sz w:val="24"/>
          <w:szCs w:val="24"/>
        </w:rPr>
        <w:t xml:space="preserve"> </w:t>
      </w:r>
      <w:r w:rsidRPr="007C68AF">
        <w:rPr>
          <w:rFonts w:ascii="David" w:hAnsi="David" w:cs="David"/>
          <w:sz w:val="24"/>
          <w:szCs w:val="24"/>
          <w:rtl/>
        </w:rPr>
        <w:t>של</w:t>
      </w:r>
      <w:r w:rsidRPr="007C68AF">
        <w:rPr>
          <w:rFonts w:ascii="David" w:hAnsi="David" w:cs="David"/>
          <w:sz w:val="24"/>
          <w:szCs w:val="24"/>
        </w:rPr>
        <w:t xml:space="preserve"> </w:t>
      </w:r>
      <w:r w:rsidRPr="007C68AF">
        <w:rPr>
          <w:rFonts w:ascii="David" w:hAnsi="David" w:cs="David"/>
          <w:sz w:val="24"/>
          <w:szCs w:val="24"/>
          <w:rtl/>
        </w:rPr>
        <w:t>שימוש בתרופות</w:t>
      </w:r>
      <w:r w:rsidRPr="007C68AF">
        <w:rPr>
          <w:rFonts w:ascii="David" w:hAnsi="David" w:cs="David"/>
          <w:sz w:val="24"/>
          <w:szCs w:val="24"/>
        </w:rPr>
        <w:t xml:space="preserve"> </w:t>
      </w:r>
      <w:r w:rsidRPr="007C68AF">
        <w:rPr>
          <w:rFonts w:ascii="David" w:hAnsi="David" w:cs="David"/>
          <w:sz w:val="24"/>
          <w:szCs w:val="24"/>
          <w:rtl/>
        </w:rPr>
        <w:t>הרגעה</w:t>
      </w:r>
      <w:r w:rsidRPr="007C68AF">
        <w:rPr>
          <w:rFonts w:ascii="David" w:hAnsi="David" w:cs="David"/>
          <w:sz w:val="24"/>
          <w:szCs w:val="24"/>
        </w:rPr>
        <w:t xml:space="preserve"> </w:t>
      </w:r>
      <w:r w:rsidRPr="007C68AF">
        <w:rPr>
          <w:rFonts w:ascii="David" w:hAnsi="David" w:cs="David"/>
          <w:sz w:val="24"/>
          <w:szCs w:val="24"/>
          <w:rtl/>
        </w:rPr>
        <w:t>שעלולות</w:t>
      </w:r>
      <w:r w:rsidRPr="007C68AF">
        <w:rPr>
          <w:rFonts w:ascii="David" w:hAnsi="David" w:cs="David"/>
          <w:sz w:val="24"/>
          <w:szCs w:val="24"/>
        </w:rPr>
        <w:t xml:space="preserve"> </w:t>
      </w:r>
      <w:r w:rsidRPr="007C68AF">
        <w:rPr>
          <w:rFonts w:ascii="David" w:hAnsi="David" w:cs="David"/>
          <w:sz w:val="24"/>
          <w:szCs w:val="24"/>
          <w:rtl/>
        </w:rPr>
        <w:t>לגרום,</w:t>
      </w:r>
      <w:r w:rsidRPr="007C68AF">
        <w:rPr>
          <w:rFonts w:ascii="David" w:hAnsi="David" w:cs="David"/>
          <w:sz w:val="24"/>
          <w:szCs w:val="24"/>
        </w:rPr>
        <w:t xml:space="preserve"> </w:t>
      </w:r>
      <w:r w:rsidRPr="007C68AF">
        <w:rPr>
          <w:rFonts w:ascii="David" w:hAnsi="David" w:cs="David"/>
          <w:sz w:val="24"/>
          <w:szCs w:val="24"/>
          <w:rtl/>
        </w:rPr>
        <w:t>לעיתים</w:t>
      </w:r>
      <w:r w:rsidRPr="007C68AF">
        <w:rPr>
          <w:rFonts w:ascii="David" w:hAnsi="David" w:cs="David"/>
          <w:sz w:val="24"/>
          <w:szCs w:val="24"/>
        </w:rPr>
        <w:t xml:space="preserve"> </w:t>
      </w:r>
      <w:r w:rsidRPr="007C68AF">
        <w:rPr>
          <w:rFonts w:ascii="David" w:hAnsi="David" w:cs="David"/>
          <w:sz w:val="24"/>
          <w:szCs w:val="24"/>
          <w:rtl/>
        </w:rPr>
        <w:t>נדירות,</w:t>
      </w:r>
      <w:r w:rsidRPr="007C68AF">
        <w:rPr>
          <w:rFonts w:ascii="David" w:hAnsi="David" w:cs="David"/>
          <w:sz w:val="24"/>
          <w:szCs w:val="24"/>
        </w:rPr>
        <w:t xml:space="preserve"> </w:t>
      </w:r>
      <w:r w:rsidRPr="007C68AF">
        <w:rPr>
          <w:rFonts w:ascii="David" w:hAnsi="David" w:cs="David"/>
          <w:sz w:val="24"/>
          <w:szCs w:val="24"/>
          <w:rtl/>
        </w:rPr>
        <w:t>להפרעות</w:t>
      </w:r>
      <w:r w:rsidRPr="007C68AF">
        <w:rPr>
          <w:rFonts w:ascii="David" w:hAnsi="David" w:cs="David"/>
          <w:sz w:val="24"/>
          <w:szCs w:val="24"/>
        </w:rPr>
        <w:t xml:space="preserve"> </w:t>
      </w:r>
      <w:r w:rsidRPr="007C68AF">
        <w:rPr>
          <w:rFonts w:ascii="David" w:hAnsi="David" w:cs="David"/>
          <w:sz w:val="24"/>
          <w:szCs w:val="24"/>
          <w:rtl/>
        </w:rPr>
        <w:t>בנשימה</w:t>
      </w:r>
      <w:r w:rsidRPr="007C68AF">
        <w:rPr>
          <w:rFonts w:ascii="David" w:hAnsi="David" w:cs="David"/>
          <w:sz w:val="24"/>
          <w:szCs w:val="24"/>
        </w:rPr>
        <w:t xml:space="preserve"> </w:t>
      </w:r>
      <w:r w:rsidRPr="007C68AF">
        <w:rPr>
          <w:rFonts w:ascii="David" w:hAnsi="David" w:cs="David"/>
          <w:sz w:val="24"/>
          <w:szCs w:val="24"/>
          <w:rtl/>
        </w:rPr>
        <w:t>ולהפרעות</w:t>
      </w:r>
      <w:r w:rsidRPr="007C68AF">
        <w:rPr>
          <w:rFonts w:ascii="David" w:hAnsi="David" w:cs="David"/>
          <w:sz w:val="24"/>
          <w:szCs w:val="24"/>
        </w:rPr>
        <w:t xml:space="preserve"> </w:t>
      </w:r>
      <w:r w:rsidRPr="007C68AF">
        <w:rPr>
          <w:rFonts w:ascii="David" w:hAnsi="David" w:cs="David"/>
          <w:sz w:val="24"/>
          <w:szCs w:val="24"/>
          <w:rtl/>
        </w:rPr>
        <w:t>בפעילות</w:t>
      </w:r>
      <w:r w:rsidRPr="007C68AF">
        <w:rPr>
          <w:rFonts w:ascii="David" w:hAnsi="David" w:cs="David"/>
          <w:sz w:val="24"/>
          <w:szCs w:val="24"/>
        </w:rPr>
        <w:t xml:space="preserve"> </w:t>
      </w:r>
      <w:r w:rsidRPr="007C68AF">
        <w:rPr>
          <w:rFonts w:ascii="David" w:hAnsi="David" w:cs="David"/>
          <w:sz w:val="24"/>
          <w:szCs w:val="24"/>
          <w:rtl/>
        </w:rPr>
        <w:t>הלב</w:t>
      </w:r>
      <w:r w:rsidRPr="007C68AF">
        <w:rPr>
          <w:rFonts w:ascii="David" w:hAnsi="David" w:cs="David"/>
          <w:sz w:val="24"/>
          <w:szCs w:val="24"/>
        </w:rPr>
        <w:t xml:space="preserve"> ,</w:t>
      </w:r>
      <w:r w:rsidRPr="007C68AF">
        <w:rPr>
          <w:rFonts w:ascii="David" w:hAnsi="David" w:cs="David"/>
          <w:sz w:val="24"/>
          <w:szCs w:val="24"/>
          <w:rtl/>
        </w:rPr>
        <w:t xml:space="preserve"> בעיקר</w:t>
      </w:r>
      <w:r w:rsidRPr="007C68AF">
        <w:rPr>
          <w:rFonts w:ascii="David" w:hAnsi="David" w:cs="David"/>
          <w:sz w:val="24"/>
          <w:szCs w:val="24"/>
        </w:rPr>
        <w:t xml:space="preserve"> </w:t>
      </w:r>
      <w:r w:rsidRPr="007C68AF">
        <w:rPr>
          <w:rFonts w:ascii="David" w:hAnsi="David" w:cs="David"/>
          <w:sz w:val="24"/>
          <w:szCs w:val="24"/>
          <w:rtl/>
        </w:rPr>
        <w:t>אצל</w:t>
      </w:r>
      <w:r w:rsidRPr="007C68AF">
        <w:rPr>
          <w:rFonts w:ascii="David" w:hAnsi="David" w:cs="David"/>
          <w:sz w:val="24"/>
          <w:szCs w:val="24"/>
        </w:rPr>
        <w:t xml:space="preserve"> </w:t>
      </w:r>
      <w:r w:rsidRPr="007C68AF">
        <w:rPr>
          <w:rFonts w:ascii="David" w:hAnsi="David" w:cs="David"/>
          <w:sz w:val="24"/>
          <w:szCs w:val="24"/>
          <w:rtl/>
        </w:rPr>
        <w:t>חולי</w:t>
      </w:r>
      <w:r w:rsidRPr="007C68AF">
        <w:rPr>
          <w:rFonts w:ascii="David" w:hAnsi="David" w:cs="David"/>
          <w:sz w:val="24"/>
          <w:szCs w:val="24"/>
        </w:rPr>
        <w:t xml:space="preserve"> </w:t>
      </w:r>
      <w:r w:rsidRPr="007C68AF">
        <w:rPr>
          <w:rFonts w:ascii="David" w:hAnsi="David" w:cs="David"/>
          <w:sz w:val="24"/>
          <w:szCs w:val="24"/>
          <w:rtl/>
        </w:rPr>
        <w:t>לב</w:t>
      </w:r>
      <w:r w:rsidRPr="007C68AF">
        <w:rPr>
          <w:rFonts w:ascii="David" w:hAnsi="David" w:cs="David"/>
          <w:sz w:val="24"/>
          <w:szCs w:val="24"/>
        </w:rPr>
        <w:t xml:space="preserve"> </w:t>
      </w:r>
      <w:r w:rsidRPr="007C68AF">
        <w:rPr>
          <w:rFonts w:ascii="David" w:hAnsi="David" w:cs="David"/>
          <w:sz w:val="24"/>
          <w:szCs w:val="24"/>
          <w:rtl/>
        </w:rPr>
        <w:t>וחולים</w:t>
      </w:r>
      <w:r w:rsidRPr="007C68AF">
        <w:rPr>
          <w:rFonts w:ascii="David" w:hAnsi="David" w:cs="David"/>
          <w:sz w:val="24"/>
          <w:szCs w:val="24"/>
        </w:rPr>
        <w:t xml:space="preserve"> </w:t>
      </w:r>
      <w:r w:rsidRPr="007C68AF">
        <w:rPr>
          <w:rFonts w:ascii="David" w:hAnsi="David" w:cs="David"/>
          <w:sz w:val="24"/>
          <w:szCs w:val="24"/>
          <w:rtl/>
        </w:rPr>
        <w:t>עם</w:t>
      </w:r>
      <w:r w:rsidRPr="007C68AF">
        <w:rPr>
          <w:rFonts w:ascii="David" w:hAnsi="David" w:cs="David"/>
          <w:sz w:val="24"/>
          <w:szCs w:val="24"/>
        </w:rPr>
        <w:t xml:space="preserve"> </w:t>
      </w:r>
      <w:r w:rsidRPr="007C68AF">
        <w:rPr>
          <w:rFonts w:ascii="David" w:hAnsi="David" w:cs="David"/>
          <w:sz w:val="24"/>
          <w:szCs w:val="24"/>
          <w:rtl/>
        </w:rPr>
        <w:t>הפרעה</w:t>
      </w:r>
      <w:r w:rsidRPr="007C68AF">
        <w:rPr>
          <w:rFonts w:ascii="David" w:hAnsi="David" w:cs="David"/>
          <w:sz w:val="24"/>
          <w:szCs w:val="24"/>
        </w:rPr>
        <w:t xml:space="preserve"> </w:t>
      </w:r>
      <w:r w:rsidRPr="007C68AF">
        <w:rPr>
          <w:rFonts w:ascii="David" w:hAnsi="David" w:cs="David"/>
          <w:sz w:val="24"/>
          <w:szCs w:val="24"/>
          <w:rtl/>
        </w:rPr>
        <w:t>במערכת</w:t>
      </w:r>
      <w:r w:rsidRPr="007C68AF">
        <w:rPr>
          <w:rFonts w:ascii="David" w:hAnsi="David" w:cs="David"/>
          <w:sz w:val="24"/>
          <w:szCs w:val="24"/>
        </w:rPr>
        <w:t xml:space="preserve"> </w:t>
      </w:r>
      <w:r w:rsidRPr="007C68AF">
        <w:rPr>
          <w:rFonts w:ascii="David" w:hAnsi="David" w:cs="David"/>
          <w:sz w:val="24"/>
          <w:szCs w:val="24"/>
          <w:rtl/>
        </w:rPr>
        <w:t>הנשימה.</w:t>
      </w:r>
    </w:p>
    <w:p w14:paraId="0F67A635" w14:textId="2398786F" w:rsidR="00380A89" w:rsidRPr="00272B40" w:rsidRDefault="00380A89" w:rsidP="00380A89">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ידוע</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w:t>
      </w:r>
      <w:r>
        <w:rPr>
          <w:rFonts w:ascii="David" w:hAnsi="David" w:cs="David" w:hint="cs"/>
          <w:sz w:val="24"/>
          <w:szCs w:val="24"/>
          <w:rtl/>
        </w:rPr>
        <w:t>אם</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הינו בעל</w:t>
      </w:r>
      <w:r w:rsidRPr="00272B40">
        <w:rPr>
          <w:rFonts w:ascii="David" w:hAnsi="David" w:cs="David"/>
          <w:sz w:val="24"/>
          <w:szCs w:val="24"/>
        </w:rPr>
        <w:t xml:space="preserve"> </w:t>
      </w:r>
      <w:r w:rsidRPr="00272B40">
        <w:rPr>
          <w:rFonts w:ascii="David" w:hAnsi="David" w:cs="David"/>
          <w:sz w:val="24"/>
          <w:szCs w:val="24"/>
          <w:rtl/>
        </w:rPr>
        <w:t>סינוף</w:t>
      </w:r>
      <w:r w:rsidRPr="00272B40">
        <w:rPr>
          <w:rFonts w:ascii="David" w:hAnsi="David" w:cs="David"/>
          <w:sz w:val="24"/>
          <w:szCs w:val="24"/>
        </w:rPr>
        <w:t xml:space="preserve"> </w:t>
      </w:r>
      <w:r w:rsidRPr="00272B40">
        <w:rPr>
          <w:rFonts w:ascii="David" w:hAnsi="David" w:cs="David"/>
          <w:sz w:val="24"/>
          <w:szCs w:val="24"/>
          <w:rtl/>
        </w:rPr>
        <w:t>אוניברסיטאי, במהלך</w:t>
      </w:r>
      <w:r w:rsidRPr="00272B40">
        <w:rPr>
          <w:rFonts w:ascii="David" w:hAnsi="David" w:cs="David"/>
          <w:sz w:val="24"/>
          <w:szCs w:val="24"/>
        </w:rPr>
        <w:t xml:space="preserve"> </w:t>
      </w:r>
      <w:r w:rsidRPr="00272B40">
        <w:rPr>
          <w:rFonts w:ascii="David" w:hAnsi="David" w:cs="David"/>
          <w:sz w:val="24"/>
          <w:szCs w:val="24"/>
          <w:rtl/>
        </w:rPr>
        <w:t>ה</w:t>
      </w:r>
      <w:r>
        <w:rPr>
          <w:rFonts w:ascii="David" w:hAnsi="David" w:cs="David" w:hint="cs"/>
          <w:sz w:val="24"/>
          <w:szCs w:val="24"/>
          <w:rtl/>
        </w:rPr>
        <w:t>ה</w:t>
      </w:r>
      <w:r w:rsidRPr="00272B40">
        <w:rPr>
          <w:rFonts w:ascii="David" w:hAnsi="David" w:cs="David"/>
          <w:sz w:val="24"/>
          <w:szCs w:val="24"/>
          <w:rtl/>
        </w:rPr>
        <w:t>ערכה</w:t>
      </w:r>
      <w:r w:rsidRPr="00272B40">
        <w:rPr>
          <w:rFonts w:ascii="David" w:hAnsi="David" w:cs="David"/>
          <w:sz w:val="24"/>
          <w:szCs w:val="24"/>
        </w:rPr>
        <w:t xml:space="preserve"> </w:t>
      </w:r>
      <w:r w:rsidRPr="00272B40">
        <w:rPr>
          <w:rFonts w:ascii="David" w:hAnsi="David" w:cs="David"/>
          <w:sz w:val="24"/>
          <w:szCs w:val="24"/>
          <w:rtl/>
        </w:rPr>
        <w:t>והטיפול</w:t>
      </w:r>
      <w:r w:rsidRPr="00272B40">
        <w:rPr>
          <w:rFonts w:ascii="David" w:hAnsi="David" w:cs="David"/>
          <w:sz w:val="24"/>
          <w:szCs w:val="24"/>
        </w:rPr>
        <w:t xml:space="preserve"> </w:t>
      </w:r>
      <w:r w:rsidRPr="00272B40">
        <w:rPr>
          <w:rFonts w:ascii="David" w:hAnsi="David" w:cs="David"/>
          <w:sz w:val="24"/>
          <w:szCs w:val="24"/>
          <w:rtl/>
        </w:rPr>
        <w:t>עשויים</w:t>
      </w:r>
      <w:r w:rsidRPr="00272B40">
        <w:rPr>
          <w:rFonts w:ascii="David" w:hAnsi="David" w:cs="David"/>
          <w:sz w:val="24"/>
          <w:szCs w:val="24"/>
        </w:rPr>
        <w:t xml:space="preserve"> </w:t>
      </w:r>
      <w:r w:rsidRPr="00272B40">
        <w:rPr>
          <w:rFonts w:ascii="David" w:hAnsi="David" w:cs="David"/>
          <w:sz w:val="24"/>
          <w:szCs w:val="24"/>
          <w:rtl/>
        </w:rPr>
        <w:t>לקחת</w:t>
      </w:r>
      <w:r w:rsidRPr="00272B40">
        <w:rPr>
          <w:rFonts w:ascii="David" w:hAnsi="David" w:cs="David"/>
          <w:sz w:val="24"/>
          <w:szCs w:val="24"/>
        </w:rPr>
        <w:t xml:space="preserve"> </w:t>
      </w:r>
      <w:r w:rsidRPr="00272B40">
        <w:rPr>
          <w:rFonts w:ascii="David" w:hAnsi="David" w:cs="David"/>
          <w:sz w:val="24"/>
          <w:szCs w:val="24"/>
          <w:rtl/>
        </w:rPr>
        <w:t>חלק</w:t>
      </w:r>
      <w:r w:rsidRPr="00272B40">
        <w:rPr>
          <w:rFonts w:ascii="David" w:hAnsi="David" w:cs="David"/>
          <w:sz w:val="24"/>
          <w:szCs w:val="24"/>
        </w:rPr>
        <w:t xml:space="preserve"> </w:t>
      </w:r>
      <w:r w:rsidRPr="00272B40">
        <w:rPr>
          <w:rFonts w:ascii="David" w:hAnsi="David" w:cs="David"/>
          <w:sz w:val="24"/>
          <w:szCs w:val="24"/>
          <w:rtl/>
        </w:rPr>
        <w:t>סטודנטים</w:t>
      </w:r>
      <w:r w:rsidRPr="00272B40">
        <w:rPr>
          <w:rFonts w:ascii="David" w:hAnsi="David" w:cs="David"/>
          <w:sz w:val="24"/>
          <w:szCs w:val="24"/>
        </w:rPr>
        <w:t xml:space="preserve"> </w:t>
      </w:r>
      <w:r w:rsidRPr="00272B40">
        <w:rPr>
          <w:rFonts w:ascii="David" w:hAnsi="David" w:cs="David"/>
          <w:sz w:val="24"/>
          <w:szCs w:val="24"/>
          <w:rtl/>
        </w:rPr>
        <w:t>בפיקוח ובהשגחה</w:t>
      </w:r>
      <w:r w:rsidRPr="00272B40">
        <w:rPr>
          <w:rFonts w:ascii="David" w:hAnsi="David" w:cs="David"/>
          <w:sz w:val="24"/>
          <w:szCs w:val="24"/>
        </w:rPr>
        <w:t xml:space="preserve"> </w:t>
      </w:r>
      <w:r w:rsidRPr="00272B40">
        <w:rPr>
          <w:rFonts w:ascii="David" w:hAnsi="David" w:cs="David"/>
          <w:sz w:val="24"/>
          <w:szCs w:val="24"/>
          <w:rtl/>
        </w:rPr>
        <w:t>מלאים</w:t>
      </w:r>
      <w:r w:rsidRPr="00272B40">
        <w:rPr>
          <w:rFonts w:ascii="David" w:hAnsi="David" w:cs="David"/>
          <w:sz w:val="24"/>
          <w:szCs w:val="24"/>
        </w:rPr>
        <w:t>.</w:t>
      </w:r>
      <w:r w:rsidRPr="00272B40">
        <w:rPr>
          <w:rFonts w:ascii="David" w:hAnsi="David" w:cs="David"/>
          <w:sz w:val="24"/>
          <w:szCs w:val="24"/>
          <w:rtl/>
        </w:rPr>
        <w:t xml:space="preserve"> </w:t>
      </w:r>
    </w:p>
    <w:p w14:paraId="165FE612" w14:textId="7C0C4780" w:rsidR="00380A89" w:rsidRPr="00272B40" w:rsidRDefault="00380A89" w:rsidP="00380A89">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יודע</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ומסכים</w:t>
      </w:r>
      <w:r w:rsidRPr="00272B40">
        <w:rPr>
          <w:rFonts w:ascii="David" w:hAnsi="David" w:cs="David"/>
          <w:sz w:val="24"/>
          <w:szCs w:val="24"/>
        </w:rPr>
        <w:t>/</w:t>
      </w:r>
      <w:r w:rsidRPr="00272B40">
        <w:rPr>
          <w:rFonts w:ascii="David" w:hAnsi="David" w:cs="David"/>
          <w:sz w:val="24"/>
          <w:szCs w:val="24"/>
          <w:rtl/>
        </w:rPr>
        <w:t>ה</w:t>
      </w:r>
      <w:r w:rsidRPr="00272B40">
        <w:rPr>
          <w:rFonts w:ascii="David" w:hAnsi="David" w:cs="David"/>
          <w:sz w:val="24"/>
          <w:szCs w:val="24"/>
        </w:rPr>
        <w:t xml:space="preserve"> </w:t>
      </w:r>
      <w:r w:rsidRPr="00EE46D7">
        <w:rPr>
          <w:rFonts w:ascii="David" w:hAnsi="David" w:cs="David"/>
          <w:sz w:val="24"/>
          <w:szCs w:val="24"/>
          <w:rtl/>
        </w:rPr>
        <w:t>לכך</w:t>
      </w:r>
      <w:r w:rsidRPr="00EE46D7">
        <w:rPr>
          <w:rFonts w:ascii="David" w:hAnsi="David" w:cs="David"/>
          <w:sz w:val="24"/>
          <w:szCs w:val="24"/>
        </w:rPr>
        <w:t xml:space="preserve"> </w:t>
      </w:r>
      <w:r w:rsidR="00EE46D7" w:rsidRPr="00EE46D7">
        <w:rPr>
          <w:rFonts w:ascii="David" w:hAnsi="David" w:cs="David" w:hint="cs"/>
          <w:sz w:val="24"/>
          <w:szCs w:val="24"/>
          <w:rtl/>
        </w:rPr>
        <w:t>שה</w:t>
      </w:r>
      <w:r w:rsidR="00EE46D7" w:rsidRPr="00EE46D7">
        <w:rPr>
          <w:rFonts w:ascii="David" w:hAnsi="David" w:cs="David"/>
          <w:sz w:val="24"/>
          <w:szCs w:val="24"/>
          <w:rtl/>
        </w:rPr>
        <w:t>ניתוח טרבקולוטומיה תוך- נהורית בסיוע גוניוסקופיה</w:t>
      </w:r>
      <w:r w:rsidR="00EE46D7">
        <w:rPr>
          <w:rFonts w:ascii="David" w:hAnsi="David" w:cs="David" w:hint="cs"/>
          <w:sz w:val="24"/>
          <w:szCs w:val="24"/>
          <w:rtl/>
        </w:rPr>
        <w:t xml:space="preserve"> </w:t>
      </w:r>
      <w:r w:rsidRPr="00EE46D7">
        <w:rPr>
          <w:rFonts w:ascii="David" w:hAnsi="David" w:cs="David"/>
          <w:sz w:val="24"/>
          <w:szCs w:val="24"/>
        </w:rPr>
        <w:t xml:space="preserve"> </w:t>
      </w:r>
      <w:r w:rsidR="00EE46D7" w:rsidRPr="00EE46D7">
        <w:rPr>
          <w:rFonts w:ascii="David" w:hAnsi="David" w:cs="David"/>
          <w:sz w:val="24"/>
          <w:szCs w:val="24"/>
        </w:rPr>
        <w:t>(GATT)</w:t>
      </w:r>
      <w:r w:rsidRPr="00272B40">
        <w:rPr>
          <w:rFonts w:ascii="David" w:hAnsi="David" w:cs="David"/>
          <w:sz w:val="24"/>
          <w:szCs w:val="24"/>
          <w:rtl/>
        </w:rPr>
        <w:t>וכל</w:t>
      </w:r>
      <w:r w:rsidRPr="00272B40">
        <w:rPr>
          <w:rFonts w:ascii="David" w:hAnsi="David" w:cs="David"/>
          <w:sz w:val="24"/>
          <w:szCs w:val="24"/>
        </w:rPr>
        <w:t xml:space="preserve"> </w:t>
      </w:r>
      <w:r w:rsidRPr="00272B40">
        <w:rPr>
          <w:rFonts w:ascii="David" w:hAnsi="David" w:cs="David"/>
          <w:sz w:val="24"/>
          <w:szCs w:val="24"/>
          <w:rtl/>
        </w:rPr>
        <w:t>ההליכים</w:t>
      </w:r>
      <w:r w:rsidRPr="00272B40">
        <w:rPr>
          <w:rFonts w:ascii="David" w:hAnsi="David" w:cs="David"/>
          <w:sz w:val="24"/>
          <w:szCs w:val="24"/>
        </w:rPr>
        <w:t xml:space="preserve"> </w:t>
      </w:r>
      <w:r w:rsidRPr="00272B40">
        <w:rPr>
          <w:rFonts w:ascii="David" w:hAnsi="David" w:cs="David"/>
          <w:sz w:val="24"/>
          <w:szCs w:val="24"/>
          <w:rtl/>
        </w:rPr>
        <w:t>העיקרים</w:t>
      </w:r>
      <w:r w:rsidRPr="00272B40">
        <w:rPr>
          <w:rFonts w:ascii="David" w:hAnsi="David" w:cs="David"/>
          <w:sz w:val="24"/>
          <w:szCs w:val="24"/>
        </w:rPr>
        <w:t xml:space="preserve"> </w:t>
      </w:r>
      <w:r w:rsidRPr="00272B40">
        <w:rPr>
          <w:rFonts w:ascii="David" w:hAnsi="David" w:cs="David"/>
          <w:sz w:val="24"/>
          <w:szCs w:val="24"/>
          <w:rtl/>
        </w:rPr>
        <w:t>ייעשו</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מי שהדבר</w:t>
      </w:r>
      <w:r w:rsidRPr="00272B40">
        <w:rPr>
          <w:rFonts w:ascii="David" w:hAnsi="David" w:cs="David"/>
          <w:sz w:val="24"/>
          <w:szCs w:val="24"/>
        </w:rPr>
        <w:t xml:space="preserve"> </w:t>
      </w:r>
      <w:r w:rsidRPr="00272B40">
        <w:rPr>
          <w:rFonts w:ascii="David" w:hAnsi="David" w:cs="David"/>
          <w:sz w:val="24"/>
          <w:szCs w:val="24"/>
          <w:rtl/>
        </w:rPr>
        <w:t>יוטל</w:t>
      </w:r>
      <w:r w:rsidRPr="00272B40">
        <w:rPr>
          <w:rFonts w:ascii="David" w:hAnsi="David" w:cs="David"/>
          <w:sz w:val="24"/>
          <w:szCs w:val="24"/>
        </w:rPr>
        <w:t xml:space="preserve"> </w:t>
      </w:r>
      <w:r w:rsidRPr="00272B40">
        <w:rPr>
          <w:rFonts w:ascii="David" w:hAnsi="David" w:cs="David"/>
          <w:sz w:val="24"/>
          <w:szCs w:val="24"/>
          <w:rtl/>
        </w:rPr>
        <w:t>עליו</w:t>
      </w:r>
      <w:r w:rsidRPr="00272B40">
        <w:rPr>
          <w:rFonts w:ascii="David" w:hAnsi="David" w:cs="David"/>
          <w:sz w:val="24"/>
          <w:szCs w:val="24"/>
        </w:rPr>
        <w:t xml:space="preserve"> </w:t>
      </w:r>
      <w:r w:rsidRPr="00272B40">
        <w:rPr>
          <w:rFonts w:ascii="David" w:hAnsi="David" w:cs="David"/>
          <w:sz w:val="24"/>
          <w:szCs w:val="24"/>
          <w:rtl/>
        </w:rPr>
        <w:t>בהתאם</w:t>
      </w:r>
      <w:r w:rsidRPr="00272B40">
        <w:rPr>
          <w:rFonts w:ascii="David" w:hAnsi="David" w:cs="David"/>
          <w:sz w:val="24"/>
          <w:szCs w:val="24"/>
        </w:rPr>
        <w:t xml:space="preserve"> </w:t>
      </w:r>
      <w:r w:rsidRPr="00272B40">
        <w:rPr>
          <w:rFonts w:ascii="David" w:hAnsi="David" w:cs="David"/>
          <w:sz w:val="24"/>
          <w:szCs w:val="24"/>
          <w:rtl/>
        </w:rPr>
        <w:t>לנהלים</w:t>
      </w:r>
      <w:r w:rsidRPr="00272B40">
        <w:rPr>
          <w:rFonts w:ascii="David" w:hAnsi="David" w:cs="David"/>
          <w:sz w:val="24"/>
          <w:szCs w:val="24"/>
        </w:rPr>
        <w:t xml:space="preserve"> </w:t>
      </w:r>
      <w:r w:rsidRPr="00272B40">
        <w:rPr>
          <w:rFonts w:ascii="David" w:hAnsi="David" w:cs="David"/>
          <w:sz w:val="24"/>
          <w:szCs w:val="24"/>
          <w:rtl/>
        </w:rPr>
        <w:t>ולהוראות</w:t>
      </w:r>
      <w:r w:rsidRPr="00272B40">
        <w:rPr>
          <w:rFonts w:ascii="David" w:hAnsi="David" w:cs="David"/>
          <w:sz w:val="24"/>
          <w:szCs w:val="24"/>
        </w:rPr>
        <w:t xml:space="preserve"> </w:t>
      </w:r>
      <w:r w:rsidRPr="00272B40">
        <w:rPr>
          <w:rFonts w:ascii="David" w:hAnsi="David" w:cs="David"/>
          <w:sz w:val="24"/>
          <w:szCs w:val="24"/>
          <w:rtl/>
        </w:rPr>
        <w:t>של</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וכי</w:t>
      </w:r>
      <w:r w:rsidRPr="00272B40">
        <w:rPr>
          <w:rFonts w:ascii="David" w:hAnsi="David" w:cs="David"/>
          <w:sz w:val="24"/>
          <w:szCs w:val="24"/>
        </w:rPr>
        <w:t xml:space="preserve"> </w:t>
      </w:r>
      <w:r w:rsidRPr="00272B40">
        <w:rPr>
          <w:rFonts w:ascii="David" w:hAnsi="David" w:cs="David"/>
          <w:sz w:val="24"/>
          <w:szCs w:val="24"/>
          <w:rtl/>
        </w:rPr>
        <w:t>לא</w:t>
      </w:r>
      <w:r w:rsidRPr="00272B40">
        <w:rPr>
          <w:rFonts w:ascii="David" w:hAnsi="David" w:cs="David"/>
          <w:sz w:val="24"/>
          <w:szCs w:val="24"/>
        </w:rPr>
        <w:t xml:space="preserve"> </w:t>
      </w:r>
      <w:r w:rsidRPr="00272B40">
        <w:rPr>
          <w:rFonts w:ascii="David" w:hAnsi="David" w:cs="David"/>
          <w:sz w:val="24"/>
          <w:szCs w:val="24"/>
          <w:rtl/>
        </w:rPr>
        <w:t>הובטח</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כולם או</w:t>
      </w:r>
      <w:r w:rsidRPr="00272B40">
        <w:rPr>
          <w:rFonts w:ascii="David" w:hAnsi="David" w:cs="David"/>
          <w:sz w:val="24"/>
          <w:szCs w:val="24"/>
        </w:rPr>
        <w:t xml:space="preserve"> </w:t>
      </w:r>
      <w:r w:rsidRPr="00272B40">
        <w:rPr>
          <w:rFonts w:ascii="David" w:hAnsi="David" w:cs="David"/>
          <w:sz w:val="24"/>
          <w:szCs w:val="24"/>
          <w:rtl/>
        </w:rPr>
        <w:t>חלקם,</w:t>
      </w:r>
      <w:r w:rsidRPr="00272B40">
        <w:rPr>
          <w:rFonts w:ascii="David" w:hAnsi="David" w:cs="David"/>
          <w:sz w:val="24"/>
          <w:szCs w:val="24"/>
        </w:rPr>
        <w:t xml:space="preserve"> </w:t>
      </w:r>
      <w:r w:rsidRPr="00272B40">
        <w:rPr>
          <w:rFonts w:ascii="David" w:hAnsi="David" w:cs="David"/>
          <w:sz w:val="24"/>
          <w:szCs w:val="24"/>
          <w:rtl/>
        </w:rPr>
        <w:t>בידי</w:t>
      </w:r>
      <w:r w:rsidRPr="00272B40">
        <w:rPr>
          <w:rFonts w:ascii="David" w:hAnsi="David" w:cs="David"/>
          <w:sz w:val="24"/>
          <w:szCs w:val="24"/>
        </w:rPr>
        <w:t xml:space="preserve"> </w:t>
      </w:r>
      <w:r w:rsidRPr="00272B40">
        <w:rPr>
          <w:rFonts w:ascii="David" w:hAnsi="David" w:cs="David"/>
          <w:sz w:val="24"/>
          <w:szCs w:val="24"/>
          <w:rtl/>
        </w:rPr>
        <w:t>אדם</w:t>
      </w:r>
      <w:r w:rsidRPr="00272B40">
        <w:rPr>
          <w:rFonts w:ascii="David" w:hAnsi="David" w:cs="David"/>
          <w:sz w:val="24"/>
          <w:szCs w:val="24"/>
        </w:rPr>
        <w:t xml:space="preserve"> </w:t>
      </w:r>
      <w:r w:rsidRPr="00272B40">
        <w:rPr>
          <w:rFonts w:ascii="David" w:hAnsi="David" w:cs="David"/>
          <w:sz w:val="24"/>
          <w:szCs w:val="24"/>
          <w:rtl/>
        </w:rPr>
        <w:t>מסוים</w:t>
      </w:r>
      <w:r w:rsidRPr="00272B40">
        <w:rPr>
          <w:rFonts w:ascii="David" w:hAnsi="David" w:cs="David"/>
          <w:sz w:val="24"/>
          <w:szCs w:val="24"/>
        </w:rPr>
        <w:t xml:space="preserve"> </w:t>
      </w:r>
      <w:r w:rsidRPr="00272B40">
        <w:rPr>
          <w:rFonts w:ascii="David" w:hAnsi="David" w:cs="David"/>
          <w:sz w:val="24"/>
          <w:szCs w:val="24"/>
          <w:rtl/>
        </w:rPr>
        <w:t>ובלבד</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באחריות</w:t>
      </w:r>
      <w:r w:rsidRPr="00272B40">
        <w:rPr>
          <w:rFonts w:ascii="David" w:hAnsi="David" w:cs="David"/>
          <w:sz w:val="24"/>
          <w:szCs w:val="24"/>
        </w:rPr>
        <w:t xml:space="preserve"> </w:t>
      </w:r>
      <w:r w:rsidRPr="00272B40">
        <w:rPr>
          <w:rFonts w:ascii="David" w:hAnsi="David" w:cs="David"/>
          <w:sz w:val="24"/>
          <w:szCs w:val="24"/>
          <w:rtl/>
        </w:rPr>
        <w:t>המקובלת</w:t>
      </w:r>
      <w:r w:rsidRPr="00272B40">
        <w:rPr>
          <w:rFonts w:ascii="David" w:hAnsi="David" w:cs="David"/>
          <w:sz w:val="24"/>
          <w:szCs w:val="24"/>
        </w:rPr>
        <w:t xml:space="preserve"> </w:t>
      </w:r>
      <w:r w:rsidRPr="00272B40">
        <w:rPr>
          <w:rFonts w:ascii="David" w:hAnsi="David" w:cs="David"/>
          <w:sz w:val="24"/>
          <w:szCs w:val="24"/>
          <w:rtl/>
        </w:rPr>
        <w:t>ובכפוף</w:t>
      </w:r>
      <w:r w:rsidRPr="00272B40">
        <w:rPr>
          <w:rFonts w:ascii="David" w:hAnsi="David" w:cs="David"/>
          <w:sz w:val="24"/>
          <w:szCs w:val="24"/>
        </w:rPr>
        <w:t xml:space="preserve"> </w:t>
      </w:r>
      <w:r w:rsidRPr="00272B40">
        <w:rPr>
          <w:rFonts w:ascii="David" w:hAnsi="David" w:cs="David"/>
          <w:sz w:val="24"/>
          <w:szCs w:val="24"/>
          <w:rtl/>
        </w:rPr>
        <w:t>לחוק</w:t>
      </w:r>
      <w:r w:rsidRPr="00272B40">
        <w:rPr>
          <w:rFonts w:ascii="David" w:hAnsi="David" w:cs="David"/>
          <w:sz w:val="24"/>
          <w:szCs w:val="24"/>
        </w:rPr>
        <w:t>.</w:t>
      </w:r>
      <w:r w:rsidRPr="00272B40">
        <w:rPr>
          <w:rFonts w:ascii="David" w:hAnsi="David" w:cs="David"/>
          <w:sz w:val="24"/>
          <w:szCs w:val="24"/>
          <w:rtl/>
        </w:rPr>
        <w:t xml:space="preserve"> </w:t>
      </w:r>
    </w:p>
    <w:p w14:paraId="2EDDD268" w14:textId="33D58765" w:rsidR="0090537C" w:rsidRDefault="0090537C" w:rsidP="003D2BFD">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00EE46D7">
        <w:rPr>
          <w:rFonts w:ascii="David" w:hAnsi="David" w:cs="David" w:hint="cs"/>
          <w:sz w:val="24"/>
          <w:szCs w:val="24"/>
          <w:rtl/>
        </w:rPr>
        <w:t>הניתוח העיקרי.</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07"/>
        <w:gridCol w:w="2101"/>
        <w:gridCol w:w="2220"/>
        <w:gridCol w:w="2366"/>
      </w:tblGrid>
      <w:tr w:rsidR="00C421C8" w14:paraId="54F22AC2" w14:textId="77777777" w:rsidTr="00AE1971">
        <w:trPr>
          <w:trHeight w:val="567"/>
        </w:trPr>
        <w:tc>
          <w:tcPr>
            <w:tcW w:w="1241" w:type="pct"/>
            <w:tcBorders>
              <w:top w:val="single" w:sz="36" w:space="0" w:color="auto"/>
              <w:left w:val="nil"/>
              <w:bottom w:val="dotDash" w:sz="4" w:space="0" w:color="auto"/>
              <w:right w:val="nil"/>
            </w:tcBorders>
            <w:shd w:val="clear" w:color="auto" w:fill="FFFFFF" w:themeFill="background1"/>
          </w:tcPr>
          <w:p w14:paraId="0EDDA3BF"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2051961422" w:edGrp="everyone" w:colFirst="3" w:colLast="3"/>
            <w:permStart w:id="1662612833" w:edGrp="everyone" w:colFirst="2" w:colLast="2"/>
            <w:permStart w:id="1797917048" w:edGrp="everyone" w:colFirst="1" w:colLast="1"/>
            <w:permStart w:id="1257662028" w:edGrp="everyone" w:colFirst="0" w:colLast="0"/>
          </w:p>
        </w:tc>
        <w:tc>
          <w:tcPr>
            <w:tcW w:w="1181" w:type="pct"/>
            <w:tcBorders>
              <w:top w:val="single" w:sz="36" w:space="0" w:color="auto"/>
              <w:left w:val="nil"/>
              <w:bottom w:val="dotDash" w:sz="4" w:space="0" w:color="auto"/>
              <w:right w:val="nil"/>
            </w:tcBorders>
            <w:shd w:val="clear" w:color="auto" w:fill="FFFFFF" w:themeFill="background1"/>
          </w:tcPr>
          <w:p w14:paraId="67DF8032"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14:paraId="0445E5A5"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14:paraId="08879880"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2051961422"/>
      <w:permEnd w:id="1662612833"/>
      <w:permEnd w:id="1797917048"/>
      <w:permEnd w:id="1257662028"/>
    </w:tbl>
    <w:p w14:paraId="695F4085" w14:textId="77777777"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44"/>
        <w:gridCol w:w="2240"/>
        <w:gridCol w:w="2240"/>
      </w:tblGrid>
      <w:tr w:rsidR="00C421C8" w14:paraId="159CD443" w14:textId="77777777" w:rsidTr="00AE1971">
        <w:tc>
          <w:tcPr>
            <w:tcW w:w="2297" w:type="dxa"/>
            <w:vAlign w:val="center"/>
          </w:tcPr>
          <w:p w14:paraId="063B2BAD" w14:textId="77777777"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14:paraId="27073AE8"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14:paraId="5B6B8C74"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14:paraId="47F8247E" w14:textId="77777777"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14:paraId="3C87C3B0" w14:textId="77777777" w:rsidR="00C421C8" w:rsidRDefault="00C421C8" w:rsidP="003D2BFD">
      <w:pPr>
        <w:autoSpaceDE w:val="0"/>
        <w:autoSpaceDN w:val="0"/>
        <w:adjustRightInd w:val="0"/>
        <w:spacing w:after="120" w:line="240" w:lineRule="auto"/>
        <w:jc w:val="both"/>
        <w:rPr>
          <w:rFonts w:ascii="David" w:hAnsi="David" w:cs="David"/>
          <w:sz w:val="24"/>
          <w:szCs w:val="24"/>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14:paraId="0A79A98E"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3F6B1D5D" w14:textId="77777777"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166217978" w:edGrp="everyone" w:colFirst="0" w:colLast="0"/>
            <w:permStart w:id="280431996" w:edGrp="everyone" w:colFirst="1" w:colLast="1"/>
            <w:permStart w:id="313290215"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14:paraId="0B525E3E"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14:paraId="71F621C0"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166217978"/>
      <w:permEnd w:id="280431996"/>
      <w:permEnd w:id="313290215"/>
    </w:tbl>
    <w:p w14:paraId="786A6827" w14:textId="77777777"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985"/>
        <w:gridCol w:w="2998"/>
      </w:tblGrid>
      <w:tr w:rsidR="00597C1B" w14:paraId="6E3ADB8A" w14:textId="77777777" w:rsidTr="00597C1B">
        <w:tc>
          <w:tcPr>
            <w:tcW w:w="3063" w:type="dxa"/>
            <w:vAlign w:val="center"/>
          </w:tcPr>
          <w:p w14:paraId="252A8985"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14:paraId="6BEA75C7"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14:paraId="1CB5318E" w14:textId="77777777"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14:paraId="63053DDC" w14:textId="77777777" w:rsidR="00597C1B" w:rsidRDefault="00597C1B" w:rsidP="006A76C5">
      <w:pPr>
        <w:autoSpaceDE w:val="0"/>
        <w:autoSpaceDN w:val="0"/>
        <w:adjustRightInd w:val="0"/>
        <w:spacing w:after="0"/>
        <w:jc w:val="both"/>
        <w:rPr>
          <w:rFonts w:ascii="David" w:hAnsi="David" w:cs="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14:paraId="66B7A37A" w14:textId="77777777"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14:paraId="5B22FD28" w14:textId="77777777"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644117358" w:edGrp="everyone" w:colFirst="1" w:colLast="1"/>
            <w:permStart w:id="202643303" w:edGrp="everyone" w:colFirst="0" w:colLast="0"/>
          </w:p>
        </w:tc>
        <w:tc>
          <w:tcPr>
            <w:tcW w:w="4642" w:type="dxa"/>
            <w:tcBorders>
              <w:top w:val="single" w:sz="36" w:space="0" w:color="auto"/>
              <w:left w:val="nil"/>
              <w:bottom w:val="dotDash" w:sz="4" w:space="0" w:color="auto"/>
              <w:right w:val="nil"/>
            </w:tcBorders>
            <w:shd w:val="clear" w:color="auto" w:fill="FFFFFF" w:themeFill="background1"/>
          </w:tcPr>
          <w:p w14:paraId="6856D85F" w14:textId="77777777"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644117358"/>
      <w:permEnd w:id="202643303"/>
    </w:tbl>
    <w:p w14:paraId="2E077FE6" w14:textId="77777777"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489"/>
      </w:tblGrid>
      <w:tr w:rsidR="00597C1B" w:rsidRPr="00C95D64" w14:paraId="0BE2FA62" w14:textId="77777777" w:rsidTr="00597C1B">
        <w:tc>
          <w:tcPr>
            <w:tcW w:w="4595" w:type="dxa"/>
            <w:vAlign w:val="center"/>
          </w:tcPr>
          <w:p w14:paraId="70C268B4" w14:textId="77777777"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596" w:type="dxa"/>
            <w:vAlign w:val="center"/>
          </w:tcPr>
          <w:p w14:paraId="6D37AC89" w14:textId="77777777"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14:paraId="1DAC49C3" w14:textId="77777777" w:rsidR="00597C1B" w:rsidRPr="00C95D64" w:rsidRDefault="00597C1B" w:rsidP="006A76C5">
      <w:pPr>
        <w:autoSpaceDE w:val="0"/>
        <w:autoSpaceDN w:val="0"/>
        <w:adjustRightInd w:val="0"/>
        <w:spacing w:after="0"/>
        <w:jc w:val="both"/>
        <w:rPr>
          <w:rFonts w:ascii="David" w:hAnsi="David" w:cs="David"/>
          <w:b/>
          <w:bCs/>
          <w:rtl/>
        </w:rPr>
      </w:pPr>
    </w:p>
    <w:p w14:paraId="75966E3E" w14:textId="77777777" w:rsidR="00E07EC0" w:rsidRDefault="00272B40" w:rsidP="00C421C8">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rsidRPr="00D72C51" w14:paraId="70E25496"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27102767"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288124732" w:edGrp="everyone" w:colFirst="2" w:colLast="2"/>
            <w:permStart w:id="969042955" w:edGrp="everyone" w:colFirst="0" w:colLast="0"/>
            <w:permStart w:id="775882906" w:edGrp="everyone" w:colFirst="1" w:colLast="1"/>
          </w:p>
        </w:tc>
        <w:tc>
          <w:tcPr>
            <w:tcW w:w="3064" w:type="dxa"/>
            <w:tcBorders>
              <w:top w:val="single" w:sz="36" w:space="0" w:color="auto"/>
              <w:left w:val="nil"/>
              <w:bottom w:val="dotDash" w:sz="4" w:space="0" w:color="auto"/>
              <w:right w:val="nil"/>
            </w:tcBorders>
            <w:shd w:val="clear" w:color="auto" w:fill="FFFFFF" w:themeFill="background1"/>
          </w:tcPr>
          <w:p w14:paraId="31C45D08"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5531C1BD"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288124732"/>
      <w:permEnd w:id="969042955"/>
      <w:permEnd w:id="775882906"/>
    </w:tbl>
    <w:p w14:paraId="35D3F208" w14:textId="77777777"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2990"/>
        <w:gridCol w:w="2988"/>
      </w:tblGrid>
      <w:tr w:rsidR="00597C1B" w14:paraId="638B4F10" w14:textId="77777777" w:rsidTr="002F523B">
        <w:tc>
          <w:tcPr>
            <w:tcW w:w="3063" w:type="dxa"/>
          </w:tcPr>
          <w:p w14:paraId="1EF8FA58" w14:textId="77777777" w:rsidR="00597C1B" w:rsidRPr="00C95D64" w:rsidRDefault="00597C1B" w:rsidP="002F523B">
            <w:pPr>
              <w:pStyle w:val="ab"/>
              <w:bidi/>
              <w:spacing w:before="120"/>
              <w:jc w:val="center"/>
              <w:rPr>
                <w:b/>
                <w:bCs/>
                <w:sz w:val="22"/>
                <w:szCs w:val="22"/>
                <w:rtl/>
              </w:rPr>
            </w:pPr>
            <w:r w:rsidRPr="00C95D64">
              <w:rPr>
                <w:b/>
                <w:bCs/>
                <w:sz w:val="22"/>
                <w:szCs w:val="22"/>
                <w:rtl/>
              </w:rPr>
              <w:t>שם הרופא (חותמת)</w:t>
            </w:r>
          </w:p>
        </w:tc>
        <w:tc>
          <w:tcPr>
            <w:tcW w:w="3064" w:type="dxa"/>
          </w:tcPr>
          <w:p w14:paraId="50A8C8DA" w14:textId="77777777" w:rsidR="00597C1B" w:rsidRPr="00C95D64" w:rsidRDefault="00597C1B" w:rsidP="002F523B">
            <w:pPr>
              <w:pStyle w:val="ab"/>
              <w:bidi/>
              <w:spacing w:before="120"/>
              <w:jc w:val="center"/>
              <w:rPr>
                <w:b/>
                <w:bCs/>
                <w:sz w:val="22"/>
                <w:szCs w:val="22"/>
                <w:rtl/>
              </w:rPr>
            </w:pPr>
            <w:r w:rsidRPr="00C95D64">
              <w:rPr>
                <w:b/>
                <w:bCs/>
                <w:sz w:val="22"/>
                <w:szCs w:val="22"/>
                <w:rtl/>
              </w:rPr>
              <w:t>חתימת הרופא</w:t>
            </w:r>
          </w:p>
        </w:tc>
        <w:tc>
          <w:tcPr>
            <w:tcW w:w="3064" w:type="dxa"/>
            <w:vAlign w:val="center"/>
          </w:tcPr>
          <w:p w14:paraId="762E2696" w14:textId="77777777" w:rsidR="00597C1B" w:rsidRPr="00C95D64" w:rsidRDefault="00597C1B" w:rsidP="00554743">
            <w:pPr>
              <w:pStyle w:val="ab"/>
              <w:bidi/>
              <w:spacing w:before="120"/>
              <w:jc w:val="center"/>
              <w:rPr>
                <w:b/>
                <w:bCs/>
                <w:sz w:val="22"/>
                <w:szCs w:val="22"/>
              </w:rPr>
            </w:pPr>
            <w:r w:rsidRPr="00C95D64">
              <w:rPr>
                <w:b/>
                <w:bCs/>
                <w:sz w:val="22"/>
                <w:szCs w:val="22"/>
                <w:rtl/>
              </w:rPr>
              <w:t>תאריך ושעה</w:t>
            </w:r>
            <w:r w:rsidR="00D72C51">
              <w:rPr>
                <w:rFonts w:hint="cs"/>
                <w:b/>
                <w:bCs/>
                <w:sz w:val="22"/>
                <w:szCs w:val="22"/>
                <w:rtl/>
              </w:rPr>
              <w:br/>
            </w:r>
          </w:p>
        </w:tc>
      </w:tr>
    </w:tbl>
    <w:p w14:paraId="7264FB57" w14:textId="77777777" w:rsidR="00FA4F3F" w:rsidRPr="00597C1B" w:rsidRDefault="00FA4F3F" w:rsidP="00FA4F3F">
      <w:pPr>
        <w:spacing w:after="0" w:line="240" w:lineRule="auto"/>
        <w:rPr>
          <w:rFonts w:ascii="David" w:hAnsi="David" w:cs="David"/>
          <w:sz w:val="2"/>
          <w:szCs w:val="2"/>
          <w:rtl/>
        </w:rPr>
      </w:pPr>
    </w:p>
    <w:p w14:paraId="270B3357" w14:textId="77777777" w:rsidR="00597C1B" w:rsidRDefault="00C421C8" w:rsidP="00C421C8">
      <w:pPr>
        <w:rPr>
          <w:rFonts w:ascii="David" w:hAnsi="David" w:cs="David"/>
          <w:rtl/>
        </w:rPr>
      </w:pPr>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לשפתו של המטופל</w:t>
      </w:r>
      <w:r>
        <w:rPr>
          <w:rFonts w:ascii="David" w:hAnsi="David" w:cs="David" w:hint="cs"/>
          <w:rtl/>
        </w:rPr>
        <w:t>/ת</w:t>
      </w:r>
      <w:r w:rsidR="007E7A0E">
        <w:rPr>
          <w:rFonts w:ascii="David" w:hAnsi="David" w:cs="David" w:hint="cs"/>
          <w:rtl/>
        </w:rPr>
        <w:t xml:space="preserve"> וכן את שאלות המטופל לרופא</w:t>
      </w:r>
      <w:r>
        <w:rPr>
          <w:rFonts w:ascii="David" w:hAnsi="David" w:cs="David" w:hint="cs"/>
          <w:rtl/>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AC4A20" w:rsidRPr="00D72C51" w14:paraId="1079EEE8" w14:textId="77777777" w:rsidTr="00B62ED9">
        <w:trPr>
          <w:trHeight w:val="567"/>
        </w:trPr>
        <w:tc>
          <w:tcPr>
            <w:tcW w:w="2980" w:type="dxa"/>
            <w:tcBorders>
              <w:top w:val="single" w:sz="36" w:space="0" w:color="auto"/>
              <w:left w:val="nil"/>
              <w:bottom w:val="dotDash" w:sz="4" w:space="0" w:color="auto"/>
              <w:right w:val="nil"/>
            </w:tcBorders>
            <w:shd w:val="clear" w:color="auto" w:fill="FFFFFF" w:themeFill="background1"/>
          </w:tcPr>
          <w:p w14:paraId="73BD5875"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996884191" w:edGrp="everyone" w:colFirst="0" w:colLast="0"/>
            <w:permStart w:id="1081817786" w:edGrp="everyone" w:colFirst="1" w:colLast="1"/>
            <w:permStart w:id="1517189840"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14:paraId="41F78820"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502E04C6"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996884191"/>
      <w:permEnd w:id="1081817786"/>
      <w:permEnd w:id="1517189840"/>
    </w:tbl>
    <w:p w14:paraId="30CEFEFE" w14:textId="77777777"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8"/>
      </w:tblGrid>
      <w:tr w:rsidR="00AC4A20" w14:paraId="796D7F06" w14:textId="77777777" w:rsidTr="00B62ED9">
        <w:tc>
          <w:tcPr>
            <w:tcW w:w="4595" w:type="dxa"/>
            <w:vAlign w:val="center"/>
          </w:tcPr>
          <w:p w14:paraId="10191F68" w14:textId="77777777" w:rsidR="00AC4A20" w:rsidRPr="00C95D64" w:rsidRDefault="00AC4A20" w:rsidP="00B62ED9">
            <w:pPr>
              <w:pStyle w:val="ab"/>
              <w:bidi/>
              <w:spacing w:before="120"/>
              <w:jc w:val="center"/>
              <w:rPr>
                <w:b/>
                <w:bCs/>
                <w:sz w:val="22"/>
                <w:szCs w:val="22"/>
                <w:rtl/>
              </w:rPr>
            </w:pPr>
            <w:r w:rsidRPr="00C95D64">
              <w:rPr>
                <w:rFonts w:ascii="David" w:hAnsi="David"/>
                <w:b/>
                <w:bCs/>
                <w:sz w:val="22"/>
                <w:szCs w:val="22"/>
                <w:rtl/>
              </w:rPr>
              <w:t>שם המתרגם/ת</w:t>
            </w:r>
          </w:p>
        </w:tc>
        <w:tc>
          <w:tcPr>
            <w:tcW w:w="4596" w:type="dxa"/>
            <w:vAlign w:val="center"/>
          </w:tcPr>
          <w:p w14:paraId="2ED6970C" w14:textId="77777777" w:rsidR="00AC4A20" w:rsidRPr="00C95D64" w:rsidRDefault="00C421C8" w:rsidP="002F523B">
            <w:pPr>
              <w:pStyle w:val="ab"/>
              <w:bidi/>
              <w:spacing w:before="120"/>
              <w:jc w:val="center"/>
              <w:rPr>
                <w:b/>
                <w:bCs/>
                <w:sz w:val="22"/>
                <w:szCs w:val="22"/>
              </w:rPr>
            </w:pPr>
            <w:r>
              <w:rPr>
                <w:rFonts w:ascii="David" w:hAnsi="David" w:hint="cs"/>
                <w:b/>
                <w:bCs/>
                <w:sz w:val="22"/>
                <w:szCs w:val="22"/>
                <w:rtl/>
              </w:rPr>
              <w:t>חתימת המתרגם/ת</w:t>
            </w:r>
          </w:p>
        </w:tc>
      </w:tr>
    </w:tbl>
    <w:p w14:paraId="78AEF6F2" w14:textId="77777777"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178"/>
        <w:gridCol w:w="2238"/>
        <w:gridCol w:w="2238"/>
        <w:gridCol w:w="2238"/>
      </w:tblGrid>
      <w:tr w:rsidR="00C421C8" w:rsidRPr="00D72C51" w14:paraId="4AD6E335" w14:textId="77777777" w:rsidTr="00C421C8">
        <w:trPr>
          <w:trHeight w:val="567"/>
        </w:trPr>
        <w:tc>
          <w:tcPr>
            <w:tcW w:w="2232" w:type="dxa"/>
            <w:tcBorders>
              <w:top w:val="single" w:sz="36" w:space="0" w:color="auto"/>
              <w:left w:val="nil"/>
              <w:bottom w:val="dotDash" w:sz="4" w:space="0" w:color="auto"/>
              <w:right w:val="nil"/>
            </w:tcBorders>
            <w:shd w:val="clear" w:color="auto" w:fill="FFFFFF" w:themeFill="background1"/>
          </w:tcPr>
          <w:p w14:paraId="6B44A629"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88165676" w:edGrp="everyone" w:colFirst="3" w:colLast="3"/>
            <w:permStart w:id="459433734" w:edGrp="everyone" w:colFirst="0" w:colLast="0"/>
            <w:permStart w:id="985869489" w:edGrp="everyone" w:colFirst="1" w:colLast="1"/>
            <w:permStart w:id="935790830" w:edGrp="everyone" w:colFirst="2" w:colLast="2"/>
          </w:p>
        </w:tc>
        <w:tc>
          <w:tcPr>
            <w:tcW w:w="2292" w:type="dxa"/>
            <w:tcBorders>
              <w:top w:val="single" w:sz="36" w:space="0" w:color="auto"/>
              <w:left w:val="nil"/>
              <w:bottom w:val="dotDash" w:sz="4" w:space="0" w:color="auto"/>
              <w:right w:val="nil"/>
            </w:tcBorders>
            <w:shd w:val="clear" w:color="auto" w:fill="FFFFFF" w:themeFill="background1"/>
          </w:tcPr>
          <w:p w14:paraId="43A763A9"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07A73279"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34480AE6"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88165676"/>
      <w:permEnd w:id="459433734"/>
      <w:permEnd w:id="985869489"/>
      <w:permEnd w:id="935790830"/>
    </w:tbl>
    <w:p w14:paraId="30D7574D" w14:textId="77777777"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495"/>
      </w:tblGrid>
      <w:tr w:rsidR="00C421C8" w:rsidRPr="00C95D64" w14:paraId="3528EF74" w14:textId="77777777" w:rsidTr="00AE1971">
        <w:tc>
          <w:tcPr>
            <w:tcW w:w="4595" w:type="dxa"/>
            <w:vAlign w:val="center"/>
          </w:tcPr>
          <w:p w14:paraId="503CDFCA" w14:textId="77777777"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14:paraId="4A6238C6" w14:textId="77777777" w:rsidR="00C421C8" w:rsidRPr="00C95D64" w:rsidRDefault="00C421C8" w:rsidP="00AE1971">
            <w:pPr>
              <w:pStyle w:val="ab"/>
              <w:bidi/>
              <w:spacing w:before="120"/>
              <w:jc w:val="center"/>
              <w:rPr>
                <w:b/>
                <w:bCs/>
                <w:sz w:val="22"/>
                <w:szCs w:val="22"/>
              </w:rPr>
            </w:pPr>
            <w:r>
              <w:rPr>
                <w:rFonts w:ascii="David" w:hAnsi="David" w:hint="cs"/>
                <w:b/>
                <w:bCs/>
                <w:sz w:val="22"/>
                <w:szCs w:val="22"/>
                <w:rtl/>
              </w:rPr>
              <w:t>קשריו למטופל/ת</w:t>
            </w:r>
          </w:p>
        </w:tc>
      </w:tr>
    </w:tbl>
    <w:p w14:paraId="7E7701B7" w14:textId="77777777" w:rsidR="00C421C8" w:rsidRPr="00735416" w:rsidRDefault="00C421C8" w:rsidP="00AE35EF">
      <w:pPr>
        <w:rPr>
          <w:rFonts w:ascii="David" w:hAnsi="David" w:cs="David"/>
          <w:rtl/>
        </w:rPr>
      </w:pPr>
    </w:p>
    <w:sectPr w:rsidR="00C421C8" w:rsidRPr="00735416" w:rsidSect="006D4473">
      <w:headerReference w:type="default" r:id="rId6"/>
      <w:footerReference w:type="default" r:id="rId7"/>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AEDA8" w14:textId="77777777" w:rsidR="003C56FF" w:rsidRDefault="003C56FF" w:rsidP="00051631">
      <w:pPr>
        <w:spacing w:after="0" w:line="240" w:lineRule="auto"/>
      </w:pPr>
      <w:r>
        <w:separator/>
      </w:r>
    </w:p>
  </w:endnote>
  <w:endnote w:type="continuationSeparator" w:id="0">
    <w:p w14:paraId="29354154" w14:textId="77777777" w:rsidR="003C56FF" w:rsidRDefault="003C56FF"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14:paraId="41A0145B" w14:textId="43DA97CE"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14:anchorId="66CF41EF" wp14:editId="38215CF2">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CA52C3" w:rsidRPr="0062153C">
              <w:rPr>
                <w:rFonts w:cs="David"/>
                <w:b/>
                <w:spacing w:val="60"/>
                <w:sz w:val="18"/>
                <w:szCs w:val="18"/>
              </w:rPr>
              <w:fldChar w:fldCharType="begin"/>
            </w:r>
            <w:r w:rsidRPr="0062153C">
              <w:rPr>
                <w:rFonts w:cs="David"/>
                <w:b/>
                <w:spacing w:val="60"/>
                <w:sz w:val="18"/>
                <w:szCs w:val="18"/>
              </w:rPr>
              <w:instrText>PAGE</w:instrText>
            </w:r>
            <w:r w:rsidR="00CA52C3" w:rsidRPr="0062153C">
              <w:rPr>
                <w:rFonts w:cs="David"/>
                <w:b/>
                <w:spacing w:val="60"/>
                <w:sz w:val="18"/>
                <w:szCs w:val="18"/>
              </w:rPr>
              <w:fldChar w:fldCharType="separate"/>
            </w:r>
            <w:r w:rsidR="00810495">
              <w:rPr>
                <w:rFonts w:cs="David"/>
                <w:b/>
                <w:noProof/>
                <w:spacing w:val="60"/>
                <w:sz w:val="18"/>
                <w:szCs w:val="18"/>
                <w:rtl/>
              </w:rPr>
              <w:t>1</w:t>
            </w:r>
            <w:r w:rsidR="00CA52C3" w:rsidRPr="0062153C">
              <w:rPr>
                <w:rFonts w:cs="David"/>
                <w:b/>
                <w:spacing w:val="60"/>
                <w:sz w:val="18"/>
                <w:szCs w:val="18"/>
              </w:rPr>
              <w:fldChar w:fldCharType="end"/>
            </w:r>
            <w:r w:rsidRPr="0062153C">
              <w:rPr>
                <w:rFonts w:cs="David"/>
                <w:spacing w:val="60"/>
                <w:sz w:val="18"/>
                <w:szCs w:val="18"/>
                <w:rtl/>
                <w:lang w:val="he-IL"/>
              </w:rPr>
              <w:t xml:space="preserve"> מתוך </w:t>
            </w:r>
            <w:r w:rsidR="00CA52C3" w:rsidRPr="0062153C">
              <w:rPr>
                <w:rFonts w:cs="David"/>
                <w:b/>
                <w:spacing w:val="60"/>
                <w:sz w:val="18"/>
                <w:szCs w:val="18"/>
              </w:rPr>
              <w:fldChar w:fldCharType="begin"/>
            </w:r>
            <w:r w:rsidRPr="0062153C">
              <w:rPr>
                <w:rFonts w:cs="David"/>
                <w:b/>
                <w:spacing w:val="60"/>
                <w:sz w:val="18"/>
                <w:szCs w:val="18"/>
              </w:rPr>
              <w:instrText>NUMPAGES</w:instrText>
            </w:r>
            <w:r w:rsidR="00CA52C3" w:rsidRPr="0062153C">
              <w:rPr>
                <w:rFonts w:cs="David"/>
                <w:b/>
                <w:spacing w:val="60"/>
                <w:sz w:val="18"/>
                <w:szCs w:val="18"/>
              </w:rPr>
              <w:fldChar w:fldCharType="separate"/>
            </w:r>
            <w:r w:rsidR="00810495">
              <w:rPr>
                <w:rFonts w:cs="David"/>
                <w:b/>
                <w:noProof/>
                <w:spacing w:val="60"/>
                <w:sz w:val="18"/>
                <w:szCs w:val="18"/>
                <w:rtl/>
              </w:rPr>
              <w:t>1</w:t>
            </w:r>
            <w:r w:rsidR="00CA52C3"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14:anchorId="72F771B3" wp14:editId="19D1CC4D">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E4081" w14:textId="77777777" w:rsidR="003C56FF" w:rsidRDefault="003C56FF" w:rsidP="00051631">
      <w:pPr>
        <w:spacing w:after="0" w:line="240" w:lineRule="auto"/>
      </w:pPr>
      <w:r>
        <w:separator/>
      </w:r>
    </w:p>
  </w:footnote>
  <w:footnote w:type="continuationSeparator" w:id="0">
    <w:p w14:paraId="2C28916A" w14:textId="77777777" w:rsidR="003C56FF" w:rsidRDefault="003C56FF"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7CAA4" w14:textId="7AD84993" w:rsidR="00554743" w:rsidRDefault="00467AAA" w:rsidP="00850564">
    <w:pPr>
      <w:rPr>
        <w:rtl/>
      </w:rPr>
    </w:pPr>
    <w:r>
      <w:rPr>
        <w:noProof/>
        <w:rtl/>
      </w:rPr>
      <mc:AlternateContent>
        <mc:Choice Requires="wps">
          <w:drawing>
            <wp:anchor distT="0" distB="0" distL="114300" distR="114300" simplePos="0" relativeHeight="251662336" behindDoc="0" locked="0" layoutInCell="1" allowOverlap="1" wp14:anchorId="156535D7" wp14:editId="35A7A100">
              <wp:simplePos x="0" y="0"/>
              <wp:positionH relativeFrom="column">
                <wp:posOffset>6120130</wp:posOffset>
              </wp:positionH>
              <wp:positionV relativeFrom="paragraph">
                <wp:posOffset>-4445</wp:posOffset>
              </wp:positionV>
              <wp:extent cx="296545" cy="844296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545" cy="8442960"/>
                      </a:xfrm>
                      <a:prstGeom prst="rect">
                        <a:avLst/>
                      </a:prstGeom>
                      <a:solidFill>
                        <a:srgbClr val="FFFFFF"/>
                      </a:solidFill>
                      <a:ln w="9525">
                        <a:noFill/>
                        <a:miter lim="800000"/>
                        <a:headEnd/>
                        <a:tailEnd/>
                      </a:ln>
                    </wps:spPr>
                    <wps:txbx>
                      <w:txbxContent>
                        <w:tbl>
                          <w:tblPr>
                            <w:tblStyle w:val="aa"/>
                            <w:bidiVisual/>
                            <w:tblW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tblGrid>
                          <w:tr w:rsidR="00554743" w:rsidRPr="004D59B7" w14:paraId="5FBC33EC" w14:textId="77777777" w:rsidTr="00D308C4">
                            <w:trPr>
                              <w:cantSplit/>
                              <w:trHeight w:val="14097"/>
                            </w:trPr>
                            <w:tc>
                              <w:tcPr>
                                <w:tcW w:w="534" w:type="dxa"/>
                                <w:textDirection w:val="btLr"/>
                              </w:tcPr>
                              <w:p w14:paraId="1AC05651" w14:textId="61CA4AF7" w:rsidR="00554743" w:rsidRPr="004D59B7" w:rsidRDefault="00D308C4" w:rsidP="00554743">
                                <w:pPr>
                                  <w:autoSpaceDE w:val="0"/>
                                  <w:autoSpaceDN w:val="0"/>
                                  <w:adjustRightInd w:val="0"/>
                                  <w:ind w:left="113" w:right="113"/>
                                  <w:rPr>
                                    <w:rFonts w:asciiTheme="minorBidi" w:hAnsiTheme="minorBidi" w:cs="David"/>
                                    <w:b/>
                                    <w:bCs/>
                                    <w:spacing w:val="60"/>
                                    <w:sz w:val="18"/>
                                    <w:szCs w:val="18"/>
                                    <w:rtl/>
                                  </w:rPr>
                                </w:pPr>
                                <w:r>
                                  <w:rPr>
                                    <w:rFonts w:asciiTheme="minorBidi" w:hAnsiTheme="minorBidi" w:cs="David" w:hint="cs"/>
                                    <w:b/>
                                    <w:bCs/>
                                    <w:spacing w:val="60"/>
                                    <w:sz w:val="18"/>
                                    <w:szCs w:val="18"/>
                                    <w:rtl/>
                                  </w:rPr>
                                  <w:t>טופס הסכמה ל</w:t>
                                </w:r>
                                <w:r w:rsidRPr="00D308C4">
                                  <w:rPr>
                                    <w:rFonts w:asciiTheme="minorBidi" w:hAnsiTheme="minorBidi" w:cs="David"/>
                                    <w:b/>
                                    <w:bCs/>
                                    <w:spacing w:val="60"/>
                                    <w:sz w:val="18"/>
                                    <w:szCs w:val="18"/>
                                    <w:rtl/>
                                  </w:rPr>
                                  <w:t xml:space="preserve">ניתוח טרבקולוטומיה תוך- נהורית בסיוע גוניוסקופיה /  </w:t>
                                </w:r>
                                <w:r w:rsidRPr="00D308C4">
                                  <w:rPr>
                                    <w:rFonts w:asciiTheme="minorBidi" w:hAnsiTheme="minorBidi" w:cs="David"/>
                                    <w:b/>
                                    <w:bCs/>
                                    <w:spacing w:val="60"/>
                                    <w:sz w:val="18"/>
                                    <w:szCs w:val="18"/>
                                  </w:rPr>
                                  <w:t>Gonioscopy-Assisted Transluminal Trabeculotomy (GATT)</w:t>
                                </w:r>
                                <w:r>
                                  <w:rPr>
                                    <w:rFonts w:asciiTheme="minorBidi" w:hAnsiTheme="minorBidi" w:cs="David" w:hint="cs"/>
                                    <w:b/>
                                    <w:bCs/>
                                    <w:spacing w:val="60"/>
                                    <w:sz w:val="18"/>
                                    <w:szCs w:val="18"/>
                                    <w:rtl/>
                                  </w:rPr>
                                  <w:t xml:space="preserve">  1-9099-15-2022</w:t>
                                </w:r>
                              </w:p>
                            </w:tc>
                          </w:tr>
                        </w:tbl>
                        <w:p w14:paraId="5220BE0C" w14:textId="77777777" w:rsidR="00554743" w:rsidRPr="004D59B7" w:rsidRDefault="00554743" w:rsidP="004D59B7">
                          <w:pPr>
                            <w:rPr>
                              <w:sz w:val="18"/>
                              <w:szCs w:val="1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535D7" id="_x0000_t202" coordsize="21600,21600" o:spt="202" path="m,l,21600r21600,l21600,xe">
              <v:stroke joinstyle="miter"/>
              <v:path gradientshapeok="t" o:connecttype="rect"/>
            </v:shapetype>
            <v:shape id="_x0000_s1037" type="#_x0000_t202" style="position:absolute;left:0;text-align:left;margin-left:481.9pt;margin-top:-.35pt;width:23.35pt;height:66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" stroked="f">
              <v:textbox>
                <w:txbxContent>
                  <w:tbl>
                    <w:tblPr>
                      <w:tblStyle w:val="aa"/>
                      <w:bidiVisual/>
                      <w:tblW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tblGrid>
                    <w:tr w:rsidR="00554743" w:rsidRPr="004D59B7" w14:paraId="5FBC33EC" w14:textId="77777777" w:rsidTr="00D308C4">
                      <w:trPr>
                        <w:cantSplit/>
                        <w:trHeight w:val="14097"/>
                      </w:trPr>
                      <w:tc>
                        <w:tcPr>
                          <w:tcW w:w="534" w:type="dxa"/>
                          <w:textDirection w:val="btLr"/>
                        </w:tcPr>
                        <w:p w14:paraId="1AC05651" w14:textId="61CA4AF7" w:rsidR="00554743" w:rsidRPr="004D59B7" w:rsidRDefault="00D308C4" w:rsidP="00554743">
                          <w:pPr>
                            <w:autoSpaceDE w:val="0"/>
                            <w:autoSpaceDN w:val="0"/>
                            <w:adjustRightInd w:val="0"/>
                            <w:ind w:left="113" w:right="113"/>
                            <w:rPr>
                              <w:rFonts w:asciiTheme="minorBidi" w:hAnsiTheme="minorBidi" w:cs="David"/>
                              <w:b/>
                              <w:bCs/>
                              <w:spacing w:val="60"/>
                              <w:sz w:val="18"/>
                              <w:szCs w:val="18"/>
                              <w:rtl/>
                            </w:rPr>
                          </w:pPr>
                          <w:r>
                            <w:rPr>
                              <w:rFonts w:asciiTheme="minorBidi" w:hAnsiTheme="minorBidi" w:cs="David" w:hint="cs"/>
                              <w:b/>
                              <w:bCs/>
                              <w:spacing w:val="60"/>
                              <w:sz w:val="18"/>
                              <w:szCs w:val="18"/>
                              <w:rtl/>
                            </w:rPr>
                            <w:t>טופס הסכמה ל</w:t>
                          </w:r>
                          <w:r w:rsidRPr="00D308C4">
                            <w:rPr>
                              <w:rFonts w:asciiTheme="minorBidi" w:hAnsiTheme="minorBidi" w:cs="David"/>
                              <w:b/>
                              <w:bCs/>
                              <w:spacing w:val="60"/>
                              <w:sz w:val="18"/>
                              <w:szCs w:val="18"/>
                              <w:rtl/>
                            </w:rPr>
                            <w:t xml:space="preserve">ניתוח טרבקולוטומיה תוך- נהורית בסיוע גוניוסקופיה /  </w:t>
                          </w:r>
                          <w:r w:rsidRPr="00D308C4">
                            <w:rPr>
                              <w:rFonts w:asciiTheme="minorBidi" w:hAnsiTheme="minorBidi" w:cs="David"/>
                              <w:b/>
                              <w:bCs/>
                              <w:spacing w:val="60"/>
                              <w:sz w:val="18"/>
                              <w:szCs w:val="18"/>
                            </w:rPr>
                            <w:t>Gonioscopy-Assisted Transluminal Trabeculotomy (GATT)</w:t>
                          </w:r>
                          <w:r>
                            <w:rPr>
                              <w:rFonts w:asciiTheme="minorBidi" w:hAnsiTheme="minorBidi" w:cs="David" w:hint="cs"/>
                              <w:b/>
                              <w:bCs/>
                              <w:spacing w:val="60"/>
                              <w:sz w:val="18"/>
                              <w:szCs w:val="18"/>
                              <w:rtl/>
                            </w:rPr>
                            <w:t xml:space="preserve">  1-9099-15-2022</w:t>
                          </w:r>
                        </w:p>
                      </w:tc>
                    </w:tr>
                  </w:tbl>
                  <w:p w14:paraId="5220BE0C" w14:textId="77777777" w:rsidR="00554743" w:rsidRPr="004D59B7" w:rsidRDefault="00554743" w:rsidP="004D59B7">
                    <w:pPr>
                      <w:rPr>
                        <w:sz w:val="18"/>
                        <w:szCs w:val="18"/>
                        <w:rtl/>
                        <w:cs/>
                      </w:rPr>
                    </w:pPr>
                  </w:p>
                </w:txbxContent>
              </v:textbox>
            </v:shape>
          </w:pict>
        </mc:Fallback>
      </mc:AlternateContent>
    </w:r>
    <w:r w:rsidR="00554743">
      <w:t xml:space="preserve"> </w:t>
    </w:r>
  </w:p>
  <w:p w14:paraId="1A15B45F" w14:textId="77777777" w:rsidR="00554743" w:rsidRDefault="00554743" w:rsidP="00850564">
    <w:pP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I/gwKdY/1abiFhjc/IHCjTIVbaJWN5AMe94oyyUkhsvX9WSRbM8Cyc/Ugl9oILn+/pfps7QZ6oLgmUYiW54RTw==" w:salt="9aTnaysX7RBkbRWx163VG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7C"/>
    <w:rsid w:val="00032007"/>
    <w:rsid w:val="00051631"/>
    <w:rsid w:val="00060F7A"/>
    <w:rsid w:val="000665D3"/>
    <w:rsid w:val="00083F37"/>
    <w:rsid w:val="00086260"/>
    <w:rsid w:val="00086AA3"/>
    <w:rsid w:val="000930ED"/>
    <w:rsid w:val="000E1E14"/>
    <w:rsid w:val="000F3C8B"/>
    <w:rsid w:val="000F5DBC"/>
    <w:rsid w:val="001005DD"/>
    <w:rsid w:val="00132760"/>
    <w:rsid w:val="001424E0"/>
    <w:rsid w:val="001466BE"/>
    <w:rsid w:val="001A4CF8"/>
    <w:rsid w:val="001D1C35"/>
    <w:rsid w:val="001D229D"/>
    <w:rsid w:val="001D4560"/>
    <w:rsid w:val="00272B40"/>
    <w:rsid w:val="002848C3"/>
    <w:rsid w:val="002A61A9"/>
    <w:rsid w:val="002C1CBA"/>
    <w:rsid w:val="002F192B"/>
    <w:rsid w:val="002F523B"/>
    <w:rsid w:val="00327BEA"/>
    <w:rsid w:val="003376F4"/>
    <w:rsid w:val="00350769"/>
    <w:rsid w:val="00354202"/>
    <w:rsid w:val="00360547"/>
    <w:rsid w:val="00380A89"/>
    <w:rsid w:val="00384DBA"/>
    <w:rsid w:val="00392097"/>
    <w:rsid w:val="003926BE"/>
    <w:rsid w:val="003B30ED"/>
    <w:rsid w:val="003C56FF"/>
    <w:rsid w:val="003D2BFD"/>
    <w:rsid w:val="003D4B54"/>
    <w:rsid w:val="003D619A"/>
    <w:rsid w:val="003E3D31"/>
    <w:rsid w:val="003E4A98"/>
    <w:rsid w:val="00410298"/>
    <w:rsid w:val="004176B4"/>
    <w:rsid w:val="00467AAA"/>
    <w:rsid w:val="004D59B7"/>
    <w:rsid w:val="004E04EA"/>
    <w:rsid w:val="004E53EC"/>
    <w:rsid w:val="00500EF5"/>
    <w:rsid w:val="00505FCE"/>
    <w:rsid w:val="005131B0"/>
    <w:rsid w:val="00554743"/>
    <w:rsid w:val="0056240D"/>
    <w:rsid w:val="00597C1B"/>
    <w:rsid w:val="005F5D98"/>
    <w:rsid w:val="00601A0D"/>
    <w:rsid w:val="0060355A"/>
    <w:rsid w:val="00613EFF"/>
    <w:rsid w:val="0062153C"/>
    <w:rsid w:val="006457E7"/>
    <w:rsid w:val="0065530F"/>
    <w:rsid w:val="00663F90"/>
    <w:rsid w:val="00693694"/>
    <w:rsid w:val="006A76C5"/>
    <w:rsid w:val="006C304C"/>
    <w:rsid w:val="006D4473"/>
    <w:rsid w:val="006D7567"/>
    <w:rsid w:val="006F02C7"/>
    <w:rsid w:val="00732760"/>
    <w:rsid w:val="00735416"/>
    <w:rsid w:val="007425AE"/>
    <w:rsid w:val="00750546"/>
    <w:rsid w:val="00787E48"/>
    <w:rsid w:val="0079763A"/>
    <w:rsid w:val="007B05CB"/>
    <w:rsid w:val="007C034A"/>
    <w:rsid w:val="007E77C9"/>
    <w:rsid w:val="007E7A0E"/>
    <w:rsid w:val="007F7911"/>
    <w:rsid w:val="00810495"/>
    <w:rsid w:val="00824109"/>
    <w:rsid w:val="00825C60"/>
    <w:rsid w:val="00827C41"/>
    <w:rsid w:val="0083208B"/>
    <w:rsid w:val="00832615"/>
    <w:rsid w:val="00834092"/>
    <w:rsid w:val="00844893"/>
    <w:rsid w:val="00844AB2"/>
    <w:rsid w:val="00850564"/>
    <w:rsid w:val="008C2920"/>
    <w:rsid w:val="008D27E9"/>
    <w:rsid w:val="00900AE7"/>
    <w:rsid w:val="0090537C"/>
    <w:rsid w:val="00923714"/>
    <w:rsid w:val="00923773"/>
    <w:rsid w:val="0093326D"/>
    <w:rsid w:val="0093550E"/>
    <w:rsid w:val="00966488"/>
    <w:rsid w:val="00971147"/>
    <w:rsid w:val="009877B5"/>
    <w:rsid w:val="00994577"/>
    <w:rsid w:val="00995663"/>
    <w:rsid w:val="009A545E"/>
    <w:rsid w:val="009D513C"/>
    <w:rsid w:val="009E361F"/>
    <w:rsid w:val="00A00625"/>
    <w:rsid w:val="00A24123"/>
    <w:rsid w:val="00A2587A"/>
    <w:rsid w:val="00A43174"/>
    <w:rsid w:val="00A43B60"/>
    <w:rsid w:val="00A47FC5"/>
    <w:rsid w:val="00A60E7A"/>
    <w:rsid w:val="00A645ED"/>
    <w:rsid w:val="00A92646"/>
    <w:rsid w:val="00AA3385"/>
    <w:rsid w:val="00AC4A20"/>
    <w:rsid w:val="00AD3E24"/>
    <w:rsid w:val="00AD6980"/>
    <w:rsid w:val="00AE35EF"/>
    <w:rsid w:val="00B161DD"/>
    <w:rsid w:val="00B1664D"/>
    <w:rsid w:val="00B45EE0"/>
    <w:rsid w:val="00B52C86"/>
    <w:rsid w:val="00BA0A52"/>
    <w:rsid w:val="00BE3345"/>
    <w:rsid w:val="00BE4023"/>
    <w:rsid w:val="00BE463B"/>
    <w:rsid w:val="00BE4AEC"/>
    <w:rsid w:val="00BF5318"/>
    <w:rsid w:val="00BF5B33"/>
    <w:rsid w:val="00C06D85"/>
    <w:rsid w:val="00C1040D"/>
    <w:rsid w:val="00C35EEB"/>
    <w:rsid w:val="00C421C8"/>
    <w:rsid w:val="00C45612"/>
    <w:rsid w:val="00C45E49"/>
    <w:rsid w:val="00C82059"/>
    <w:rsid w:val="00C90EB3"/>
    <w:rsid w:val="00C95D64"/>
    <w:rsid w:val="00CA52C3"/>
    <w:rsid w:val="00CB188F"/>
    <w:rsid w:val="00CD6E77"/>
    <w:rsid w:val="00CE3CE5"/>
    <w:rsid w:val="00CF51DB"/>
    <w:rsid w:val="00D20E08"/>
    <w:rsid w:val="00D308C4"/>
    <w:rsid w:val="00D32F1A"/>
    <w:rsid w:val="00D56D68"/>
    <w:rsid w:val="00D72C51"/>
    <w:rsid w:val="00D910A3"/>
    <w:rsid w:val="00D91283"/>
    <w:rsid w:val="00DC1CE3"/>
    <w:rsid w:val="00DC69AA"/>
    <w:rsid w:val="00DE4F04"/>
    <w:rsid w:val="00E03CB1"/>
    <w:rsid w:val="00E07EC0"/>
    <w:rsid w:val="00E20CF0"/>
    <w:rsid w:val="00E21E6D"/>
    <w:rsid w:val="00E43B34"/>
    <w:rsid w:val="00E63C83"/>
    <w:rsid w:val="00E732B4"/>
    <w:rsid w:val="00E82F0D"/>
    <w:rsid w:val="00E90F4B"/>
    <w:rsid w:val="00EC494E"/>
    <w:rsid w:val="00EE46D7"/>
    <w:rsid w:val="00F00E85"/>
    <w:rsid w:val="00F029E9"/>
    <w:rsid w:val="00F0520D"/>
    <w:rsid w:val="00F1560B"/>
    <w:rsid w:val="00F52C77"/>
    <w:rsid w:val="00F52D84"/>
    <w:rsid w:val="00F71E6A"/>
    <w:rsid w:val="00F80766"/>
    <w:rsid w:val="00F8228C"/>
    <w:rsid w:val="00F84DCC"/>
    <w:rsid w:val="00F945B7"/>
    <w:rsid w:val="00F96172"/>
    <w:rsid w:val="00FA4F3F"/>
    <w:rsid w:val="00FB4A18"/>
    <w:rsid w:val="00FE22CD"/>
    <w:rsid w:val="00FF4B45"/>
    <w:rsid w:val="00FF68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72621"/>
  <w15:docId w15:val="{E3A35FC1-EB83-4323-B323-CDB44BA6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626</Words>
  <Characters>3134</Characters>
  <Application>Microsoft Office Word</Application>
  <DocSecurity>12</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MIchal Yakir</cp:lastModifiedBy>
  <cp:revision>2</cp:revision>
  <cp:lastPrinted>2019-08-04T05:17:00Z</cp:lastPrinted>
  <dcterms:created xsi:type="dcterms:W3CDTF">2022-05-24T05:59:00Z</dcterms:created>
  <dcterms:modified xsi:type="dcterms:W3CDTF">2022-05-24T05:59:00Z</dcterms:modified>
</cp:coreProperties>
</file>